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11749" w14:textId="30AB9B21" w:rsidR="00B07290" w:rsidRPr="001A15CE" w:rsidRDefault="00B07290" w:rsidP="00B07290">
      <w:pPr>
        <w:jc w:val="center"/>
        <w:rPr>
          <w:rFonts w:cs="Arial"/>
          <w:szCs w:val="22"/>
        </w:rPr>
      </w:pPr>
      <w:r w:rsidRPr="001A15CE">
        <w:rPr>
          <w:rFonts w:cs="Arial"/>
          <w:szCs w:val="22"/>
        </w:rPr>
        <w:br/>
      </w:r>
    </w:p>
    <w:p w14:paraId="16A58F0E" w14:textId="77777777" w:rsidR="003A3858" w:rsidRPr="001A15CE" w:rsidRDefault="003A3858" w:rsidP="00B40EF7">
      <w:pPr>
        <w:jc w:val="center"/>
        <w:rPr>
          <w:rFonts w:cs="Arial"/>
          <w:b/>
          <w:sz w:val="32"/>
          <w:szCs w:val="32"/>
        </w:rPr>
      </w:pPr>
      <w:r w:rsidRPr="001A15CE">
        <w:rPr>
          <w:noProof/>
        </w:rPr>
        <w:drawing>
          <wp:inline distT="0" distB="0" distL="0" distR="0" wp14:anchorId="5CB9F45F" wp14:editId="10CCBD4E">
            <wp:extent cx="2720975" cy="1236345"/>
            <wp:effectExtent l="0" t="0" r="3175" b="1905"/>
            <wp:docPr id="6" name="Picture 6" descr="Liverpool Ho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pool Hop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0975" cy="1236345"/>
                    </a:xfrm>
                    <a:prstGeom prst="rect">
                      <a:avLst/>
                    </a:prstGeom>
                    <a:noFill/>
                    <a:ln>
                      <a:noFill/>
                    </a:ln>
                  </pic:spPr>
                </pic:pic>
              </a:graphicData>
            </a:graphic>
          </wp:inline>
        </w:drawing>
      </w:r>
    </w:p>
    <w:p w14:paraId="57B0AE15" w14:textId="77777777" w:rsidR="003A3858" w:rsidRPr="001A15CE" w:rsidRDefault="003A3858" w:rsidP="00B40EF7">
      <w:pPr>
        <w:jc w:val="center"/>
        <w:rPr>
          <w:rFonts w:cs="Arial"/>
          <w:b/>
          <w:sz w:val="32"/>
          <w:szCs w:val="32"/>
        </w:rPr>
      </w:pPr>
    </w:p>
    <w:p w14:paraId="6FABA396" w14:textId="1C10496E" w:rsidR="003A3858" w:rsidRPr="001A15CE" w:rsidRDefault="003A3858" w:rsidP="00B40EF7">
      <w:pPr>
        <w:jc w:val="center"/>
        <w:rPr>
          <w:rFonts w:cs="Arial"/>
          <w:b/>
          <w:sz w:val="32"/>
          <w:szCs w:val="32"/>
        </w:rPr>
      </w:pPr>
    </w:p>
    <w:p w14:paraId="37DDC9F1" w14:textId="5298F93E" w:rsidR="00787FB9" w:rsidRPr="001A15CE" w:rsidRDefault="00787FB9" w:rsidP="00B40EF7">
      <w:pPr>
        <w:jc w:val="center"/>
        <w:rPr>
          <w:rFonts w:cs="Arial"/>
          <w:b/>
          <w:sz w:val="32"/>
          <w:szCs w:val="32"/>
        </w:rPr>
      </w:pPr>
    </w:p>
    <w:p w14:paraId="4031C5D7" w14:textId="77777777" w:rsidR="000A721D" w:rsidRPr="00163CAC" w:rsidRDefault="000A721D" w:rsidP="000A721D">
      <w:pPr>
        <w:ind w:hanging="426"/>
        <w:jc w:val="center"/>
        <w:rPr>
          <w:rFonts w:cs="Arial"/>
          <w:b/>
          <w:color w:val="0070C0"/>
          <w:sz w:val="32"/>
          <w:szCs w:val="32"/>
        </w:rPr>
      </w:pPr>
      <w:r w:rsidRPr="001C43D6">
        <w:rPr>
          <w:rFonts w:cs="Arial"/>
          <w:b/>
          <w:color w:val="0070C0"/>
          <w:sz w:val="32"/>
          <w:szCs w:val="32"/>
        </w:rPr>
        <w:t>INDICATIVE – ADAPT ACCORDINGLY</w:t>
      </w:r>
    </w:p>
    <w:p w14:paraId="1101649C" w14:textId="77777777" w:rsidR="00CA71B6" w:rsidRDefault="00CA71B6" w:rsidP="00B40EF7">
      <w:pPr>
        <w:jc w:val="center"/>
        <w:rPr>
          <w:rFonts w:cs="Arial"/>
          <w:b/>
          <w:sz w:val="40"/>
          <w:szCs w:val="40"/>
        </w:rPr>
      </w:pPr>
    </w:p>
    <w:p w14:paraId="656031F3" w14:textId="37DF6A65" w:rsidR="00751C89" w:rsidRDefault="00494875" w:rsidP="00B40EF7">
      <w:pPr>
        <w:jc w:val="center"/>
        <w:rPr>
          <w:rFonts w:cs="Arial"/>
          <w:b/>
          <w:sz w:val="36"/>
          <w:szCs w:val="36"/>
        </w:rPr>
      </w:pPr>
      <w:r w:rsidRPr="00494875">
        <w:rPr>
          <w:rFonts w:cs="Arial"/>
          <w:b/>
          <w:sz w:val="36"/>
          <w:szCs w:val="36"/>
        </w:rPr>
        <w:t>PROGRAMME SPECIFICATION</w:t>
      </w:r>
    </w:p>
    <w:p w14:paraId="519E9F6E" w14:textId="5484FBB8" w:rsidR="00787FB9" w:rsidRDefault="00B7759D" w:rsidP="00B40EF7">
      <w:pPr>
        <w:jc w:val="center"/>
        <w:rPr>
          <w:rFonts w:cs="Arial"/>
          <w:b/>
          <w:sz w:val="36"/>
          <w:szCs w:val="36"/>
        </w:rPr>
      </w:pPr>
      <w:r>
        <w:rPr>
          <w:rFonts w:cs="Arial"/>
          <w:b/>
          <w:sz w:val="36"/>
          <w:szCs w:val="36"/>
        </w:rPr>
        <w:t>MAJOR</w:t>
      </w:r>
      <w:r w:rsidR="00751C89">
        <w:rPr>
          <w:rFonts w:cs="Arial"/>
          <w:b/>
          <w:sz w:val="36"/>
          <w:szCs w:val="36"/>
        </w:rPr>
        <w:t xml:space="preserve"> </w:t>
      </w:r>
      <w:r>
        <w:rPr>
          <w:rFonts w:cs="Arial"/>
          <w:b/>
          <w:sz w:val="36"/>
          <w:szCs w:val="36"/>
        </w:rPr>
        <w:t>SUBJECT STUDIED AS PART OF COMBINED HONS BACHELORS AWARD</w:t>
      </w:r>
    </w:p>
    <w:p w14:paraId="6BB250EE" w14:textId="77777777" w:rsidR="00494875" w:rsidRPr="00494875" w:rsidRDefault="00494875" w:rsidP="00B40EF7">
      <w:pPr>
        <w:jc w:val="center"/>
        <w:rPr>
          <w:rFonts w:cs="Arial"/>
          <w:b/>
          <w:sz w:val="36"/>
          <w:szCs w:val="36"/>
        </w:rPr>
      </w:pPr>
    </w:p>
    <w:p w14:paraId="243F210A" w14:textId="77777777" w:rsidR="00787FB9" w:rsidRPr="001A15CE" w:rsidRDefault="00787FB9" w:rsidP="00B40EF7">
      <w:pPr>
        <w:jc w:val="center"/>
        <w:rPr>
          <w:rFonts w:cs="Arial"/>
          <w:b/>
          <w:sz w:val="32"/>
          <w:szCs w:val="32"/>
        </w:rPr>
      </w:pPr>
    </w:p>
    <w:p w14:paraId="2BA18D51" w14:textId="7E63C65B" w:rsidR="00B40EF7" w:rsidRPr="001A15CE" w:rsidRDefault="00B07290" w:rsidP="00B40EF7">
      <w:pPr>
        <w:jc w:val="center"/>
        <w:rPr>
          <w:rFonts w:cs="Arial"/>
          <w:b/>
          <w:sz w:val="36"/>
          <w:szCs w:val="36"/>
        </w:rPr>
      </w:pPr>
      <w:r w:rsidRPr="001A15CE">
        <w:rPr>
          <w:rFonts w:cs="Arial"/>
          <w:b/>
          <w:sz w:val="36"/>
          <w:szCs w:val="36"/>
        </w:rPr>
        <w:t xml:space="preserve">FACULTY </w:t>
      </w:r>
      <w:r w:rsidR="00291FB6" w:rsidRPr="001A15CE">
        <w:rPr>
          <w:rFonts w:cs="Arial"/>
          <w:b/>
          <w:sz w:val="36"/>
          <w:szCs w:val="36"/>
        </w:rPr>
        <w:t>NAME</w:t>
      </w:r>
      <w:r w:rsidR="000A721D">
        <w:rPr>
          <w:rFonts w:cs="Arial"/>
          <w:b/>
          <w:sz w:val="36"/>
          <w:szCs w:val="36"/>
        </w:rPr>
        <w:t xml:space="preserve"> [               ]</w:t>
      </w:r>
      <w:r w:rsidR="00787FB9" w:rsidRPr="001A15CE">
        <w:rPr>
          <w:rFonts w:cs="Arial"/>
          <w:b/>
          <w:sz w:val="36"/>
          <w:szCs w:val="36"/>
        </w:rPr>
        <w:t xml:space="preserve"> </w:t>
      </w:r>
    </w:p>
    <w:p w14:paraId="60DAD532" w14:textId="53BAA27A" w:rsidR="00B40EF7" w:rsidRPr="001A15CE" w:rsidRDefault="00B40EF7" w:rsidP="00B40EF7">
      <w:pPr>
        <w:jc w:val="center"/>
        <w:rPr>
          <w:rFonts w:cs="Arial"/>
          <w:b/>
          <w:sz w:val="36"/>
          <w:szCs w:val="36"/>
        </w:rPr>
      </w:pPr>
    </w:p>
    <w:p w14:paraId="39F80F7E" w14:textId="6FABE69A" w:rsidR="00787FB9" w:rsidRDefault="00787FB9" w:rsidP="00B40EF7">
      <w:pPr>
        <w:jc w:val="center"/>
        <w:rPr>
          <w:rFonts w:cs="Arial"/>
          <w:b/>
          <w:sz w:val="36"/>
          <w:szCs w:val="36"/>
        </w:rPr>
      </w:pPr>
    </w:p>
    <w:p w14:paraId="30BA9410" w14:textId="00CEF5DE" w:rsidR="0055644A" w:rsidRDefault="0055644A" w:rsidP="00B40EF7">
      <w:pPr>
        <w:jc w:val="center"/>
        <w:rPr>
          <w:rFonts w:cs="Arial"/>
          <w:b/>
          <w:sz w:val="36"/>
          <w:szCs w:val="36"/>
        </w:rPr>
      </w:pPr>
    </w:p>
    <w:p w14:paraId="1EBB0723" w14:textId="77777777" w:rsidR="0055644A" w:rsidRPr="001A15CE" w:rsidRDefault="0055644A" w:rsidP="00B40EF7">
      <w:pPr>
        <w:jc w:val="center"/>
        <w:rPr>
          <w:rFonts w:cs="Arial"/>
          <w:b/>
          <w:sz w:val="36"/>
          <w:szCs w:val="36"/>
        </w:rPr>
      </w:pPr>
    </w:p>
    <w:p w14:paraId="7D574222" w14:textId="663BFBD3" w:rsidR="000A721D" w:rsidRPr="001A15CE" w:rsidRDefault="00291FB6" w:rsidP="000A721D">
      <w:pPr>
        <w:jc w:val="center"/>
        <w:rPr>
          <w:rFonts w:cs="Arial"/>
          <w:b/>
          <w:sz w:val="36"/>
          <w:szCs w:val="36"/>
        </w:rPr>
      </w:pPr>
      <w:r w:rsidRPr="001A15CE">
        <w:rPr>
          <w:rFonts w:cs="Arial"/>
          <w:b/>
          <w:spacing w:val="-3"/>
          <w:sz w:val="36"/>
          <w:szCs w:val="36"/>
        </w:rPr>
        <w:t>TITLE</w:t>
      </w:r>
      <w:r w:rsidR="00B7759D">
        <w:rPr>
          <w:rFonts w:cs="Arial"/>
          <w:b/>
          <w:spacing w:val="-3"/>
          <w:sz w:val="36"/>
          <w:szCs w:val="36"/>
        </w:rPr>
        <w:t xml:space="preserve"> OF MAJOR WITHIN COMBINED HONS AWARD</w:t>
      </w:r>
      <w:r w:rsidR="000A721D">
        <w:rPr>
          <w:rFonts w:cs="Arial"/>
          <w:b/>
          <w:spacing w:val="-3"/>
          <w:sz w:val="36"/>
          <w:szCs w:val="36"/>
        </w:rPr>
        <w:t xml:space="preserve">  </w:t>
      </w:r>
      <w:r w:rsidR="000A721D">
        <w:rPr>
          <w:rFonts w:cs="Arial"/>
          <w:b/>
          <w:sz w:val="36"/>
          <w:szCs w:val="36"/>
        </w:rPr>
        <w:t>[               ]</w:t>
      </w:r>
      <w:r w:rsidR="000A721D" w:rsidRPr="001A15CE">
        <w:rPr>
          <w:rFonts w:cs="Arial"/>
          <w:b/>
          <w:sz w:val="36"/>
          <w:szCs w:val="36"/>
        </w:rPr>
        <w:t xml:space="preserve"> </w:t>
      </w:r>
    </w:p>
    <w:p w14:paraId="33709B2E" w14:textId="17910A9D" w:rsidR="00925FCD" w:rsidRDefault="00925FCD" w:rsidP="00B40EF7">
      <w:pPr>
        <w:jc w:val="center"/>
        <w:rPr>
          <w:rFonts w:cs="Arial"/>
          <w:b/>
          <w:spacing w:val="-3"/>
          <w:sz w:val="36"/>
          <w:szCs w:val="36"/>
        </w:rPr>
      </w:pPr>
    </w:p>
    <w:p w14:paraId="5DE92198" w14:textId="32D7AC0E" w:rsidR="00787FB9" w:rsidRDefault="00787FB9" w:rsidP="00B40EF7">
      <w:pPr>
        <w:jc w:val="center"/>
        <w:rPr>
          <w:rFonts w:cs="Arial"/>
          <w:b/>
          <w:sz w:val="36"/>
          <w:szCs w:val="36"/>
          <w:highlight w:val="yellow"/>
        </w:rPr>
      </w:pPr>
    </w:p>
    <w:p w14:paraId="014185DC" w14:textId="77777777" w:rsidR="00787FB9" w:rsidRPr="001A15CE" w:rsidRDefault="00787FB9" w:rsidP="00B40EF7">
      <w:pPr>
        <w:jc w:val="center"/>
        <w:rPr>
          <w:rFonts w:cs="Arial"/>
          <w:b/>
          <w:sz w:val="32"/>
          <w:szCs w:val="32"/>
        </w:rPr>
      </w:pPr>
    </w:p>
    <w:p w14:paraId="1DD15036" w14:textId="77777777" w:rsidR="00CB658D" w:rsidRPr="001A15CE" w:rsidRDefault="00CB658D" w:rsidP="00B40EF7">
      <w:pPr>
        <w:tabs>
          <w:tab w:val="left" w:pos="7920"/>
        </w:tabs>
        <w:jc w:val="center"/>
        <w:rPr>
          <w:rFonts w:cs="Arial"/>
          <w:b/>
          <w:spacing w:val="-3"/>
          <w:sz w:val="32"/>
          <w:szCs w:val="32"/>
        </w:rPr>
      </w:pPr>
    </w:p>
    <w:p w14:paraId="57794511" w14:textId="77777777" w:rsidR="00A60232" w:rsidRPr="001A15CE" w:rsidRDefault="00A60232" w:rsidP="00B40EF7">
      <w:pPr>
        <w:tabs>
          <w:tab w:val="left" w:pos="7920"/>
        </w:tabs>
        <w:jc w:val="center"/>
        <w:rPr>
          <w:rFonts w:cs="Arial"/>
          <w:b/>
          <w:spacing w:val="-3"/>
          <w:sz w:val="36"/>
          <w:szCs w:val="36"/>
        </w:rPr>
      </w:pPr>
    </w:p>
    <w:p w14:paraId="6A00057A" w14:textId="77777777" w:rsidR="00A60232" w:rsidRPr="001A15CE" w:rsidRDefault="00A60232" w:rsidP="00B40EF7">
      <w:pPr>
        <w:tabs>
          <w:tab w:val="left" w:pos="7920"/>
        </w:tabs>
        <w:jc w:val="center"/>
        <w:rPr>
          <w:rFonts w:cs="Arial"/>
          <w:b/>
          <w:spacing w:val="-3"/>
          <w:sz w:val="36"/>
          <w:szCs w:val="36"/>
        </w:rPr>
      </w:pPr>
    </w:p>
    <w:p w14:paraId="0FBB3FB2" w14:textId="77777777" w:rsidR="00A60232" w:rsidRPr="001A15CE" w:rsidRDefault="00A60232" w:rsidP="00B40EF7">
      <w:pPr>
        <w:tabs>
          <w:tab w:val="left" w:pos="7920"/>
        </w:tabs>
        <w:jc w:val="center"/>
        <w:rPr>
          <w:rFonts w:cs="Arial"/>
          <w:b/>
          <w:spacing w:val="-3"/>
          <w:sz w:val="36"/>
          <w:szCs w:val="36"/>
        </w:rPr>
      </w:pPr>
    </w:p>
    <w:p w14:paraId="2AE9D527" w14:textId="6B07F843" w:rsidR="00751C89" w:rsidRDefault="00751C89">
      <w:pPr>
        <w:suppressAutoHyphens w:val="0"/>
        <w:spacing w:after="200" w:line="276" w:lineRule="auto"/>
        <w:rPr>
          <w:rFonts w:cs="Arial"/>
          <w:b/>
          <w:spacing w:val="-3"/>
          <w:sz w:val="32"/>
          <w:szCs w:val="32"/>
        </w:rPr>
      </w:pPr>
      <w:r>
        <w:rPr>
          <w:rFonts w:cs="Arial"/>
          <w:b/>
          <w:spacing w:val="-3"/>
          <w:sz w:val="32"/>
          <w:szCs w:val="32"/>
        </w:rPr>
        <w:br w:type="page"/>
      </w:r>
    </w:p>
    <w:p w14:paraId="51366197" w14:textId="77777777" w:rsidR="00751C89" w:rsidRPr="0016135D" w:rsidRDefault="00751C89" w:rsidP="00751C89">
      <w:pPr>
        <w:tabs>
          <w:tab w:val="left" w:pos="7920"/>
        </w:tabs>
        <w:rPr>
          <w:rFonts w:cs="Arial"/>
          <w:b/>
          <w:spacing w:val="-3"/>
          <w:sz w:val="28"/>
          <w:szCs w:val="28"/>
        </w:rPr>
      </w:pPr>
      <w:r w:rsidRPr="0016135D">
        <w:rPr>
          <w:rFonts w:cs="Arial"/>
          <w:b/>
          <w:spacing w:val="-3"/>
          <w:sz w:val="28"/>
          <w:szCs w:val="28"/>
        </w:rPr>
        <w:lastRenderedPageBreak/>
        <w:t>DOCUMENT CONTROL</w:t>
      </w:r>
    </w:p>
    <w:p w14:paraId="2E4ABE37" w14:textId="77777777" w:rsidR="00751C89" w:rsidRDefault="00751C89" w:rsidP="00751C89">
      <w:pPr>
        <w:tabs>
          <w:tab w:val="left" w:pos="7920"/>
        </w:tabs>
        <w:rPr>
          <w:rFonts w:cs="Arial"/>
          <w:b/>
          <w:spacing w:val="-3"/>
          <w:sz w:val="36"/>
          <w:szCs w:val="36"/>
        </w:rPr>
      </w:pPr>
    </w:p>
    <w:tbl>
      <w:tblPr>
        <w:tblW w:w="47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98"/>
        <w:gridCol w:w="5245"/>
      </w:tblGrid>
      <w:tr w:rsidR="00751C89" w:rsidRPr="00D3674B" w14:paraId="7BCB23B7" w14:textId="77777777" w:rsidTr="006E1076">
        <w:trPr>
          <w:trHeight w:val="373"/>
        </w:trPr>
        <w:tc>
          <w:tcPr>
            <w:tcW w:w="1966" w:type="pct"/>
          </w:tcPr>
          <w:p w14:paraId="04700E17" w14:textId="77777777" w:rsidR="00751C89" w:rsidRPr="00D3674B" w:rsidRDefault="00751C89" w:rsidP="00F07953">
            <w:pPr>
              <w:spacing w:before="33"/>
              <w:ind w:left="79"/>
              <w:rPr>
                <w:rFonts w:eastAsia="Arial MT" w:cs="Arial"/>
                <w:b/>
                <w:sz w:val="24"/>
                <w:szCs w:val="24"/>
              </w:rPr>
            </w:pPr>
            <w:r w:rsidRPr="00D3674B">
              <w:rPr>
                <w:rFonts w:eastAsia="Arial MT" w:cs="Arial"/>
                <w:b/>
                <w:sz w:val="24"/>
                <w:szCs w:val="24"/>
              </w:rPr>
              <w:t>Responsibility</w:t>
            </w:r>
            <w:r w:rsidRPr="00D3674B">
              <w:rPr>
                <w:rFonts w:eastAsia="Arial MT" w:cs="Arial"/>
                <w:b/>
                <w:spacing w:val="-5"/>
                <w:sz w:val="24"/>
                <w:szCs w:val="24"/>
              </w:rPr>
              <w:t xml:space="preserve"> for documentation production</w:t>
            </w:r>
          </w:p>
        </w:tc>
        <w:tc>
          <w:tcPr>
            <w:tcW w:w="3034" w:type="pct"/>
          </w:tcPr>
          <w:p w14:paraId="59D92E1E" w14:textId="77777777" w:rsidR="00751C89" w:rsidRPr="00D3674B" w:rsidRDefault="00751C89" w:rsidP="00F07953">
            <w:pPr>
              <w:spacing w:before="33"/>
              <w:ind w:left="164" w:hanging="164"/>
              <w:rPr>
                <w:rFonts w:eastAsia="Arial MT" w:cs="Arial"/>
                <w:sz w:val="24"/>
                <w:szCs w:val="24"/>
              </w:rPr>
            </w:pPr>
            <w:r w:rsidRPr="00D3674B">
              <w:rPr>
                <w:rFonts w:eastAsia="Arial MT" w:cs="Arial"/>
                <w:sz w:val="24"/>
                <w:szCs w:val="24"/>
              </w:rPr>
              <w:t xml:space="preserve">  [insert role]</w:t>
            </w:r>
          </w:p>
        </w:tc>
      </w:tr>
      <w:tr w:rsidR="00751C89" w:rsidRPr="00D3674B" w14:paraId="01ECA5D0" w14:textId="77777777" w:rsidTr="006E1076">
        <w:trPr>
          <w:trHeight w:val="373"/>
        </w:trPr>
        <w:tc>
          <w:tcPr>
            <w:tcW w:w="1966" w:type="pct"/>
          </w:tcPr>
          <w:p w14:paraId="3B26161F" w14:textId="77777777" w:rsidR="00751C89" w:rsidRPr="00D3674B" w:rsidRDefault="00751C89" w:rsidP="00F07953">
            <w:pPr>
              <w:spacing w:before="33"/>
              <w:ind w:left="79"/>
              <w:rPr>
                <w:rFonts w:eastAsia="Arial MT" w:cs="Arial"/>
                <w:b/>
                <w:sz w:val="24"/>
                <w:szCs w:val="24"/>
              </w:rPr>
            </w:pPr>
            <w:r w:rsidRPr="00D3674B">
              <w:rPr>
                <w:rFonts w:eastAsia="Arial MT" w:cs="Arial"/>
                <w:b/>
                <w:sz w:val="24"/>
                <w:szCs w:val="24"/>
              </w:rPr>
              <w:t>Version:</w:t>
            </w:r>
          </w:p>
        </w:tc>
        <w:tc>
          <w:tcPr>
            <w:tcW w:w="3034" w:type="pct"/>
          </w:tcPr>
          <w:p w14:paraId="3F2B79CE" w14:textId="77777777" w:rsidR="00751C89" w:rsidRPr="00D3674B" w:rsidRDefault="00751C89" w:rsidP="00F07953">
            <w:pPr>
              <w:spacing w:before="33"/>
              <w:rPr>
                <w:rFonts w:eastAsia="Arial MT" w:cs="Arial"/>
                <w:sz w:val="24"/>
                <w:szCs w:val="24"/>
              </w:rPr>
            </w:pPr>
            <w:r w:rsidRPr="00D3674B">
              <w:rPr>
                <w:rFonts w:eastAsia="Arial MT" w:cs="Arial"/>
                <w:sz w:val="24"/>
                <w:szCs w:val="24"/>
              </w:rPr>
              <w:t xml:space="preserve">  </w:t>
            </w:r>
          </w:p>
        </w:tc>
      </w:tr>
      <w:tr w:rsidR="00751C89" w:rsidRPr="00D3674B" w14:paraId="7C0BB65B" w14:textId="77777777" w:rsidTr="006E1076">
        <w:trPr>
          <w:trHeight w:val="376"/>
        </w:trPr>
        <w:tc>
          <w:tcPr>
            <w:tcW w:w="1966" w:type="pct"/>
          </w:tcPr>
          <w:p w14:paraId="6EA1C519" w14:textId="77777777" w:rsidR="00751C89" w:rsidRPr="00D3674B" w:rsidRDefault="00751C89" w:rsidP="00F07953">
            <w:pPr>
              <w:spacing w:before="36"/>
              <w:ind w:left="79"/>
              <w:rPr>
                <w:rFonts w:eastAsia="Arial MT" w:cs="Arial"/>
                <w:b/>
                <w:sz w:val="24"/>
                <w:szCs w:val="24"/>
              </w:rPr>
            </w:pPr>
            <w:r w:rsidRPr="00D3674B">
              <w:rPr>
                <w:rFonts w:eastAsia="Arial MT" w:cs="Arial"/>
                <w:b/>
                <w:sz w:val="24"/>
                <w:szCs w:val="24"/>
              </w:rPr>
              <w:t>Approved</w:t>
            </w:r>
            <w:r w:rsidRPr="00D3674B">
              <w:rPr>
                <w:rFonts w:eastAsia="Arial MT" w:cs="Arial"/>
                <w:b/>
                <w:spacing w:val="-2"/>
                <w:sz w:val="24"/>
                <w:szCs w:val="24"/>
              </w:rPr>
              <w:t xml:space="preserve"> </w:t>
            </w:r>
            <w:r w:rsidRPr="00D3674B">
              <w:rPr>
                <w:rFonts w:eastAsia="Arial MT" w:cs="Arial"/>
                <w:b/>
                <w:sz w:val="24"/>
                <w:szCs w:val="24"/>
              </w:rPr>
              <w:t>by and</w:t>
            </w:r>
            <w:r w:rsidRPr="00D3674B">
              <w:rPr>
                <w:rFonts w:eastAsia="Arial MT" w:cs="Arial"/>
                <w:b/>
                <w:spacing w:val="-2"/>
                <w:sz w:val="24"/>
                <w:szCs w:val="24"/>
              </w:rPr>
              <w:t xml:space="preserve"> </w:t>
            </w:r>
            <w:r w:rsidRPr="00D3674B">
              <w:rPr>
                <w:rFonts w:eastAsia="Arial MT" w:cs="Arial"/>
                <w:b/>
                <w:sz w:val="24"/>
                <w:szCs w:val="24"/>
              </w:rPr>
              <w:t>date:</w:t>
            </w:r>
          </w:p>
        </w:tc>
        <w:tc>
          <w:tcPr>
            <w:tcW w:w="3034" w:type="pct"/>
          </w:tcPr>
          <w:p w14:paraId="4F133430" w14:textId="77777777" w:rsidR="00751C89" w:rsidRPr="00D3674B" w:rsidRDefault="00751C89" w:rsidP="00F07953">
            <w:pPr>
              <w:spacing w:before="36"/>
              <w:rPr>
                <w:rFonts w:eastAsia="Arial MT" w:cs="Arial"/>
                <w:sz w:val="24"/>
                <w:szCs w:val="24"/>
              </w:rPr>
            </w:pPr>
            <w:r w:rsidRPr="00D3674B">
              <w:rPr>
                <w:rFonts w:eastAsia="Arial MT" w:cs="Arial"/>
                <w:sz w:val="24"/>
                <w:szCs w:val="24"/>
              </w:rPr>
              <w:t xml:space="preserve">  Academic Committee </w:t>
            </w:r>
          </w:p>
          <w:p w14:paraId="2EC5F9C5" w14:textId="77777777" w:rsidR="00751C89" w:rsidRPr="00D3674B" w:rsidRDefault="00751C89" w:rsidP="00F07953">
            <w:pPr>
              <w:spacing w:before="36"/>
              <w:rPr>
                <w:rFonts w:eastAsia="Arial MT" w:cs="Arial"/>
                <w:sz w:val="24"/>
                <w:szCs w:val="24"/>
              </w:rPr>
            </w:pPr>
            <w:r w:rsidRPr="00D3674B">
              <w:rPr>
                <w:rFonts w:eastAsia="Arial MT" w:cs="Arial"/>
                <w:sz w:val="24"/>
                <w:szCs w:val="24"/>
              </w:rPr>
              <w:t xml:space="preserve">  Senate</w:t>
            </w:r>
          </w:p>
        </w:tc>
      </w:tr>
      <w:tr w:rsidR="00751C89" w:rsidRPr="00D3674B" w14:paraId="478AE031" w14:textId="77777777" w:rsidTr="006E1076">
        <w:trPr>
          <w:trHeight w:val="373"/>
        </w:trPr>
        <w:tc>
          <w:tcPr>
            <w:tcW w:w="1966" w:type="pct"/>
          </w:tcPr>
          <w:p w14:paraId="685FBF50" w14:textId="77777777" w:rsidR="00751C89" w:rsidRPr="00D3674B" w:rsidRDefault="00751C89" w:rsidP="00F07953">
            <w:pPr>
              <w:spacing w:before="33"/>
              <w:ind w:left="79"/>
              <w:rPr>
                <w:rFonts w:eastAsia="Arial MT" w:cs="Arial"/>
                <w:b/>
                <w:sz w:val="24"/>
                <w:szCs w:val="24"/>
              </w:rPr>
            </w:pPr>
            <w:r w:rsidRPr="00D3674B">
              <w:rPr>
                <w:rFonts w:eastAsia="Arial MT" w:cs="Arial"/>
                <w:b/>
                <w:sz w:val="24"/>
                <w:szCs w:val="24"/>
              </w:rPr>
              <w:t>Frequency</w:t>
            </w:r>
            <w:r w:rsidRPr="00D3674B">
              <w:rPr>
                <w:rFonts w:eastAsia="Arial MT" w:cs="Arial"/>
                <w:b/>
                <w:spacing w:val="-1"/>
                <w:sz w:val="24"/>
                <w:szCs w:val="24"/>
              </w:rPr>
              <w:t xml:space="preserve"> </w:t>
            </w:r>
            <w:r w:rsidRPr="00D3674B">
              <w:rPr>
                <w:rFonts w:eastAsia="Arial MT" w:cs="Arial"/>
                <w:b/>
                <w:sz w:val="24"/>
                <w:szCs w:val="24"/>
              </w:rPr>
              <w:t>of</w:t>
            </w:r>
            <w:r w:rsidRPr="00D3674B">
              <w:rPr>
                <w:rFonts w:eastAsia="Arial MT" w:cs="Arial"/>
                <w:b/>
                <w:spacing w:val="-1"/>
                <w:sz w:val="24"/>
                <w:szCs w:val="24"/>
              </w:rPr>
              <w:t xml:space="preserve"> </w:t>
            </w:r>
            <w:r w:rsidRPr="00D3674B">
              <w:rPr>
                <w:rFonts w:eastAsia="Arial MT" w:cs="Arial"/>
                <w:b/>
                <w:sz w:val="24"/>
                <w:szCs w:val="24"/>
              </w:rPr>
              <w:t>Review:</w:t>
            </w:r>
          </w:p>
        </w:tc>
        <w:tc>
          <w:tcPr>
            <w:tcW w:w="3034" w:type="pct"/>
          </w:tcPr>
          <w:p w14:paraId="3C3B3C73" w14:textId="77777777" w:rsidR="00751C89" w:rsidRPr="00D3674B" w:rsidRDefault="00751C89" w:rsidP="00F07953">
            <w:pPr>
              <w:spacing w:before="33"/>
              <w:rPr>
                <w:rFonts w:eastAsia="Arial MT" w:cs="Arial"/>
                <w:sz w:val="24"/>
                <w:szCs w:val="24"/>
              </w:rPr>
            </w:pPr>
            <w:r w:rsidRPr="00D3674B">
              <w:rPr>
                <w:rFonts w:eastAsia="Arial MT" w:cs="Arial"/>
                <w:sz w:val="24"/>
                <w:szCs w:val="24"/>
              </w:rPr>
              <w:t xml:space="preserve">  Five years </w:t>
            </w:r>
          </w:p>
        </w:tc>
      </w:tr>
      <w:tr w:rsidR="00751C89" w:rsidRPr="00D3674B" w14:paraId="5AB71FD5" w14:textId="77777777" w:rsidTr="006E1076">
        <w:trPr>
          <w:trHeight w:val="374"/>
        </w:trPr>
        <w:tc>
          <w:tcPr>
            <w:tcW w:w="1966" w:type="pct"/>
          </w:tcPr>
          <w:p w14:paraId="35C79E87" w14:textId="77777777" w:rsidR="00751C89" w:rsidRPr="00D3674B" w:rsidRDefault="00751C89" w:rsidP="00F07953">
            <w:pPr>
              <w:spacing w:before="33"/>
              <w:ind w:left="79"/>
              <w:rPr>
                <w:rFonts w:eastAsia="Arial MT" w:cs="Arial"/>
                <w:b/>
                <w:sz w:val="24"/>
                <w:szCs w:val="24"/>
              </w:rPr>
            </w:pPr>
            <w:r w:rsidRPr="00D3674B">
              <w:rPr>
                <w:rFonts w:eastAsia="Arial MT" w:cs="Arial"/>
                <w:b/>
                <w:sz w:val="24"/>
                <w:szCs w:val="24"/>
              </w:rPr>
              <w:t>Next</w:t>
            </w:r>
            <w:r w:rsidRPr="00D3674B">
              <w:rPr>
                <w:rFonts w:eastAsia="Arial MT" w:cs="Arial"/>
                <w:b/>
                <w:spacing w:val="-1"/>
                <w:sz w:val="24"/>
                <w:szCs w:val="24"/>
              </w:rPr>
              <w:t xml:space="preserve"> </w:t>
            </w:r>
            <w:r w:rsidRPr="00D3674B">
              <w:rPr>
                <w:rFonts w:eastAsia="Arial MT" w:cs="Arial"/>
                <w:b/>
                <w:sz w:val="24"/>
                <w:szCs w:val="24"/>
              </w:rPr>
              <w:t>Review date:</w:t>
            </w:r>
          </w:p>
        </w:tc>
        <w:tc>
          <w:tcPr>
            <w:tcW w:w="3034" w:type="pct"/>
          </w:tcPr>
          <w:p w14:paraId="46197C02" w14:textId="3ADECE03" w:rsidR="00751C89" w:rsidRPr="00D3674B" w:rsidRDefault="00751C89" w:rsidP="00F07953">
            <w:pPr>
              <w:spacing w:before="33"/>
              <w:rPr>
                <w:rFonts w:eastAsia="Arial MT" w:cs="Arial"/>
                <w:sz w:val="24"/>
                <w:szCs w:val="24"/>
              </w:rPr>
            </w:pPr>
            <w:r w:rsidRPr="00D3674B">
              <w:rPr>
                <w:rFonts w:eastAsia="Arial MT" w:cs="Arial"/>
                <w:sz w:val="24"/>
                <w:szCs w:val="24"/>
              </w:rPr>
              <w:t xml:space="preserve">  </w:t>
            </w:r>
          </w:p>
        </w:tc>
      </w:tr>
      <w:tr w:rsidR="00751C89" w:rsidRPr="00D3674B" w14:paraId="7C3F2DBD" w14:textId="77777777" w:rsidTr="006E1076">
        <w:trPr>
          <w:trHeight w:val="376"/>
        </w:trPr>
        <w:tc>
          <w:tcPr>
            <w:tcW w:w="1966" w:type="pct"/>
          </w:tcPr>
          <w:p w14:paraId="3E4D16AE" w14:textId="77777777" w:rsidR="00751C89" w:rsidRPr="00D3674B" w:rsidRDefault="00751C89" w:rsidP="00F07953">
            <w:pPr>
              <w:spacing w:before="36"/>
              <w:ind w:left="79"/>
              <w:rPr>
                <w:rFonts w:eastAsia="Arial MT" w:cs="Arial"/>
                <w:b/>
                <w:sz w:val="24"/>
                <w:szCs w:val="24"/>
              </w:rPr>
            </w:pPr>
            <w:r w:rsidRPr="00D3674B">
              <w:rPr>
                <w:rFonts w:eastAsia="Arial MT" w:cs="Arial"/>
                <w:b/>
                <w:sz w:val="24"/>
                <w:szCs w:val="24"/>
              </w:rPr>
              <w:t>Revisions:</w:t>
            </w:r>
          </w:p>
        </w:tc>
        <w:tc>
          <w:tcPr>
            <w:tcW w:w="3034" w:type="pct"/>
          </w:tcPr>
          <w:p w14:paraId="2E6BE50F" w14:textId="77777777" w:rsidR="00751C89" w:rsidRPr="00D3674B" w:rsidRDefault="00751C89" w:rsidP="00F07953">
            <w:pPr>
              <w:spacing w:before="36"/>
              <w:rPr>
                <w:rFonts w:eastAsia="Arial MT" w:cs="Arial"/>
                <w:sz w:val="24"/>
                <w:szCs w:val="24"/>
              </w:rPr>
            </w:pPr>
            <w:r w:rsidRPr="00D3674B">
              <w:rPr>
                <w:rFonts w:eastAsia="Arial MT" w:cs="Arial"/>
                <w:sz w:val="24"/>
                <w:szCs w:val="24"/>
              </w:rPr>
              <w:t xml:space="preserve">  </w:t>
            </w:r>
          </w:p>
        </w:tc>
      </w:tr>
      <w:tr w:rsidR="00751C89" w:rsidRPr="00D3674B" w14:paraId="7FE101A9" w14:textId="77777777" w:rsidTr="006E1076">
        <w:trPr>
          <w:trHeight w:val="376"/>
        </w:trPr>
        <w:tc>
          <w:tcPr>
            <w:tcW w:w="1966" w:type="pct"/>
          </w:tcPr>
          <w:p w14:paraId="1ECA9BD5" w14:textId="77777777" w:rsidR="00751C89" w:rsidRPr="00D3674B" w:rsidRDefault="00751C89" w:rsidP="00F07953">
            <w:pPr>
              <w:spacing w:before="36"/>
              <w:rPr>
                <w:rFonts w:eastAsia="Arial MT" w:cs="Arial"/>
                <w:b/>
                <w:sz w:val="24"/>
                <w:szCs w:val="24"/>
              </w:rPr>
            </w:pPr>
            <w:r w:rsidRPr="00D3674B">
              <w:rPr>
                <w:rFonts w:eastAsia="Arial MT" w:cs="Arial"/>
                <w:b/>
                <w:sz w:val="24"/>
                <w:szCs w:val="24"/>
              </w:rPr>
              <w:t xml:space="preserve">  EIA</w:t>
            </w:r>
          </w:p>
        </w:tc>
        <w:tc>
          <w:tcPr>
            <w:tcW w:w="3034" w:type="pct"/>
          </w:tcPr>
          <w:p w14:paraId="5DC8EAB5" w14:textId="3FCB7B9F" w:rsidR="00751C89" w:rsidRPr="00D3674B" w:rsidRDefault="00751C89" w:rsidP="00F07953">
            <w:pPr>
              <w:spacing w:before="36"/>
              <w:ind w:left="139" w:hanging="139"/>
              <w:rPr>
                <w:rFonts w:eastAsia="Arial MT" w:cs="Arial"/>
                <w:sz w:val="24"/>
                <w:szCs w:val="24"/>
              </w:rPr>
            </w:pPr>
            <w:r w:rsidRPr="00D3674B">
              <w:rPr>
                <w:rFonts w:eastAsia="Arial MT" w:cs="Arial"/>
                <w:sz w:val="24"/>
                <w:szCs w:val="24"/>
              </w:rPr>
              <w:t xml:space="preserve">  This is considered as part of the ARE process</w:t>
            </w:r>
            <w:r w:rsidR="00B7759D" w:rsidRPr="00D3674B">
              <w:rPr>
                <w:rFonts w:eastAsia="Arial MT" w:cs="Arial"/>
                <w:sz w:val="24"/>
                <w:szCs w:val="24"/>
              </w:rPr>
              <w:t xml:space="preserve"> for academic provision.</w:t>
            </w:r>
          </w:p>
        </w:tc>
      </w:tr>
    </w:tbl>
    <w:p w14:paraId="2BCC21B8" w14:textId="77777777" w:rsidR="00CB658D" w:rsidRPr="001A15CE" w:rsidRDefault="00CB658D" w:rsidP="00751C89">
      <w:pPr>
        <w:tabs>
          <w:tab w:val="left" w:pos="7920"/>
        </w:tabs>
        <w:rPr>
          <w:rFonts w:cs="Arial"/>
          <w:b/>
          <w:spacing w:val="-3"/>
          <w:sz w:val="32"/>
          <w:szCs w:val="32"/>
        </w:rPr>
      </w:pPr>
    </w:p>
    <w:p w14:paraId="6275DDBA" w14:textId="77777777" w:rsidR="00CB658D" w:rsidRPr="001A15CE" w:rsidRDefault="00CB658D" w:rsidP="00CB658D">
      <w:pPr>
        <w:tabs>
          <w:tab w:val="left" w:pos="7920"/>
        </w:tabs>
        <w:jc w:val="center"/>
        <w:rPr>
          <w:rFonts w:cs="Arial"/>
          <w:b/>
          <w:spacing w:val="-3"/>
          <w:sz w:val="32"/>
          <w:szCs w:val="32"/>
        </w:rPr>
      </w:pPr>
    </w:p>
    <w:p w14:paraId="416D2798" w14:textId="77777777" w:rsidR="00246EDB" w:rsidRPr="001A15CE" w:rsidRDefault="00246EDB" w:rsidP="00B07290">
      <w:pPr>
        <w:tabs>
          <w:tab w:val="left" w:pos="7920"/>
        </w:tabs>
        <w:jc w:val="center"/>
        <w:rPr>
          <w:rFonts w:cs="Arial"/>
          <w:b/>
          <w:spacing w:val="-3"/>
          <w:sz w:val="32"/>
          <w:szCs w:val="32"/>
        </w:rPr>
      </w:pPr>
    </w:p>
    <w:p w14:paraId="27E1723F" w14:textId="77777777" w:rsidR="007F61C1" w:rsidRPr="001A15CE" w:rsidRDefault="007F61C1" w:rsidP="00B07290">
      <w:pPr>
        <w:tabs>
          <w:tab w:val="left" w:pos="7920"/>
        </w:tabs>
        <w:jc w:val="center"/>
        <w:rPr>
          <w:rFonts w:cs="Arial"/>
          <w:b/>
          <w:spacing w:val="-3"/>
          <w:szCs w:val="22"/>
        </w:rPr>
      </w:pPr>
    </w:p>
    <w:p w14:paraId="22747B06" w14:textId="63288895" w:rsidR="00586C1F" w:rsidRPr="001A15CE" w:rsidRDefault="00586C1F">
      <w:pPr>
        <w:suppressAutoHyphens w:val="0"/>
        <w:spacing w:after="200" w:line="276" w:lineRule="auto"/>
        <w:rPr>
          <w:rFonts w:cs="Arial"/>
          <w:b/>
          <w:bCs/>
          <w:color w:val="7030A0"/>
          <w:spacing w:val="-3"/>
          <w:szCs w:val="22"/>
        </w:rPr>
      </w:pPr>
      <w:bookmarkStart w:id="0" w:name="_Toc179715518"/>
      <w:r w:rsidRPr="001A15CE">
        <w:rPr>
          <w:rFonts w:cs="Arial"/>
          <w:szCs w:val="22"/>
        </w:rPr>
        <w:br w:type="page"/>
      </w:r>
    </w:p>
    <w:tbl>
      <w:tblPr>
        <w:tblW w:w="10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828"/>
        <w:gridCol w:w="5796"/>
      </w:tblGrid>
      <w:tr w:rsidR="00D043FF" w:rsidRPr="001A15CE" w14:paraId="65F3538C" w14:textId="77777777" w:rsidTr="000A721D">
        <w:trPr>
          <w:trHeight w:val="223"/>
          <w:jc w:val="center"/>
        </w:trPr>
        <w:tc>
          <w:tcPr>
            <w:tcW w:w="10624" w:type="dxa"/>
            <w:gridSpan w:val="2"/>
            <w:shd w:val="clear" w:color="auto" w:fill="D9D9D9" w:themeFill="background1" w:themeFillShade="D9"/>
          </w:tcPr>
          <w:bookmarkEnd w:id="0"/>
          <w:p w14:paraId="2BD00241" w14:textId="22F68E74" w:rsidR="008D2780" w:rsidRPr="001A15CE" w:rsidRDefault="00E04151" w:rsidP="00904650">
            <w:pPr>
              <w:pStyle w:val="Heading2"/>
              <w:numPr>
                <w:ilvl w:val="0"/>
                <w:numId w:val="0"/>
              </w:numPr>
              <w:rPr>
                <w:sz w:val="22"/>
                <w:szCs w:val="22"/>
              </w:rPr>
            </w:pPr>
            <w:r w:rsidRPr="001A15CE">
              <w:rPr>
                <w:sz w:val="24"/>
                <w:szCs w:val="24"/>
              </w:rPr>
              <w:lastRenderedPageBreak/>
              <w:t xml:space="preserve">SECTION 1:  </w:t>
            </w:r>
            <w:r w:rsidR="004B2B27" w:rsidRPr="001A15CE">
              <w:rPr>
                <w:sz w:val="22"/>
                <w:szCs w:val="22"/>
              </w:rPr>
              <w:t>PROGRAMME OVERVIEW</w:t>
            </w:r>
          </w:p>
        </w:tc>
      </w:tr>
      <w:tr w:rsidR="00D043FF" w:rsidRPr="001A15CE" w14:paraId="0167BC78" w14:textId="77777777" w:rsidTr="000A721D">
        <w:trPr>
          <w:trHeight w:val="355"/>
          <w:jc w:val="center"/>
        </w:trPr>
        <w:tc>
          <w:tcPr>
            <w:tcW w:w="4828" w:type="dxa"/>
            <w:shd w:val="clear" w:color="auto" w:fill="FFFFFF" w:themeFill="background1"/>
          </w:tcPr>
          <w:p w14:paraId="6862654C" w14:textId="41592BED" w:rsidR="00AB42B3" w:rsidRPr="00904650" w:rsidRDefault="00B7759D" w:rsidP="00904650">
            <w:pPr>
              <w:suppressAutoHyphens w:val="0"/>
              <w:rPr>
                <w:rFonts w:cs="Arial"/>
                <w:sz w:val="24"/>
                <w:szCs w:val="24"/>
                <w:lang w:eastAsia="en-US"/>
              </w:rPr>
            </w:pPr>
            <w:r>
              <w:rPr>
                <w:rFonts w:cs="Arial"/>
                <w:sz w:val="24"/>
                <w:szCs w:val="24"/>
                <w:lang w:eastAsia="en-US"/>
              </w:rPr>
              <w:t>Subject Major</w:t>
            </w:r>
            <w:r w:rsidR="004B2B27" w:rsidRPr="00904650">
              <w:rPr>
                <w:rFonts w:cs="Arial"/>
                <w:sz w:val="24"/>
                <w:szCs w:val="24"/>
                <w:lang w:eastAsia="en-US"/>
              </w:rPr>
              <w:t xml:space="preserve"> </w:t>
            </w:r>
            <w:r w:rsidR="00AB42B3" w:rsidRPr="00904650">
              <w:rPr>
                <w:rFonts w:cs="Arial"/>
                <w:sz w:val="24"/>
                <w:szCs w:val="24"/>
                <w:lang w:eastAsia="en-US"/>
              </w:rPr>
              <w:t>Title</w:t>
            </w:r>
          </w:p>
        </w:tc>
        <w:tc>
          <w:tcPr>
            <w:tcW w:w="5796" w:type="dxa"/>
            <w:shd w:val="clear" w:color="auto" w:fill="FFFFFF" w:themeFill="background1"/>
          </w:tcPr>
          <w:p w14:paraId="21D4F27F" w14:textId="77777777" w:rsidR="00AB42B3" w:rsidRPr="00904650" w:rsidRDefault="00AB42B3" w:rsidP="00904650">
            <w:pPr>
              <w:suppressAutoHyphens w:val="0"/>
              <w:rPr>
                <w:rFonts w:cs="Arial"/>
                <w:sz w:val="24"/>
                <w:szCs w:val="24"/>
                <w:lang w:eastAsia="en-US"/>
              </w:rPr>
            </w:pPr>
          </w:p>
        </w:tc>
      </w:tr>
      <w:tr w:rsidR="0049176A" w:rsidRPr="001A15CE" w14:paraId="653E99F7" w14:textId="77777777" w:rsidTr="000A721D">
        <w:trPr>
          <w:trHeight w:val="355"/>
          <w:jc w:val="center"/>
        </w:trPr>
        <w:tc>
          <w:tcPr>
            <w:tcW w:w="4828" w:type="dxa"/>
            <w:shd w:val="clear" w:color="auto" w:fill="FFFFFF" w:themeFill="background1"/>
          </w:tcPr>
          <w:p w14:paraId="49EA7627" w14:textId="7AA13C4D" w:rsidR="0049176A" w:rsidRPr="00904650" w:rsidRDefault="0049176A" w:rsidP="00904650">
            <w:pPr>
              <w:suppressAutoHyphens w:val="0"/>
              <w:rPr>
                <w:rFonts w:cs="Arial"/>
                <w:sz w:val="24"/>
                <w:szCs w:val="24"/>
                <w:lang w:eastAsia="en-US"/>
              </w:rPr>
            </w:pPr>
            <w:r>
              <w:rPr>
                <w:rFonts w:cs="Arial"/>
                <w:sz w:val="24"/>
                <w:szCs w:val="24"/>
                <w:lang w:eastAsia="en-US"/>
              </w:rPr>
              <w:t>Provision Type</w:t>
            </w:r>
          </w:p>
        </w:tc>
        <w:tc>
          <w:tcPr>
            <w:tcW w:w="5796" w:type="dxa"/>
            <w:shd w:val="clear" w:color="auto" w:fill="FFFFFF" w:themeFill="background1"/>
          </w:tcPr>
          <w:p w14:paraId="4B6BC0A1" w14:textId="40E0F4ED" w:rsidR="0049176A" w:rsidRDefault="00B7759D" w:rsidP="00904650">
            <w:pPr>
              <w:suppressAutoHyphens w:val="0"/>
              <w:rPr>
                <w:rFonts w:cs="Arial"/>
                <w:sz w:val="24"/>
                <w:szCs w:val="24"/>
                <w:lang w:eastAsia="en-US"/>
              </w:rPr>
            </w:pPr>
            <w:r>
              <w:rPr>
                <w:rFonts w:cs="Arial"/>
                <w:sz w:val="24"/>
                <w:szCs w:val="24"/>
                <w:lang w:eastAsia="en-US"/>
              </w:rPr>
              <w:t xml:space="preserve">Subject within Combined </w:t>
            </w:r>
            <w:r w:rsidR="00EC56AF">
              <w:rPr>
                <w:rFonts w:cs="Arial"/>
                <w:sz w:val="24"/>
                <w:szCs w:val="24"/>
                <w:lang w:eastAsia="en-US"/>
              </w:rPr>
              <w:t xml:space="preserve">Hons </w:t>
            </w:r>
            <w:sdt>
              <w:sdtPr>
                <w:rPr>
                  <w:rFonts w:cs="Arial"/>
                  <w:sz w:val="24"/>
                  <w:szCs w:val="24"/>
                  <w:lang w:eastAsia="en-US"/>
                </w:rPr>
                <w:id w:val="-2008589041"/>
                <w14:checkbox>
                  <w14:checked w14:val="1"/>
                  <w14:checkedState w14:val="2612" w14:font="MS Gothic"/>
                  <w14:uncheckedState w14:val="2610" w14:font="MS Gothic"/>
                </w14:checkbox>
              </w:sdtPr>
              <w:sdtEndPr/>
              <w:sdtContent>
                <w:r w:rsidR="00751C89">
                  <w:rPr>
                    <w:rFonts w:ascii="MS Gothic" w:eastAsia="MS Gothic" w:hAnsi="MS Gothic" w:cs="Arial" w:hint="eastAsia"/>
                    <w:sz w:val="24"/>
                    <w:szCs w:val="24"/>
                    <w:lang w:eastAsia="en-US"/>
                  </w:rPr>
                  <w:t>☒</w:t>
                </w:r>
              </w:sdtContent>
            </w:sdt>
          </w:p>
          <w:p w14:paraId="42C39BD9" w14:textId="6CA6663C" w:rsidR="00EC56AF" w:rsidRPr="00904650" w:rsidRDefault="00EC56AF" w:rsidP="00904650">
            <w:pPr>
              <w:suppressAutoHyphens w:val="0"/>
              <w:rPr>
                <w:rFonts w:cs="Arial"/>
                <w:sz w:val="24"/>
                <w:szCs w:val="24"/>
                <w:lang w:eastAsia="en-US"/>
              </w:rPr>
            </w:pPr>
          </w:p>
        </w:tc>
      </w:tr>
      <w:tr w:rsidR="00D043FF" w:rsidRPr="001A15CE" w14:paraId="7C3C1FA5" w14:textId="77777777" w:rsidTr="000A721D">
        <w:trPr>
          <w:trHeight w:val="402"/>
          <w:jc w:val="center"/>
        </w:trPr>
        <w:tc>
          <w:tcPr>
            <w:tcW w:w="4828" w:type="dxa"/>
            <w:shd w:val="clear" w:color="auto" w:fill="FFFFFF" w:themeFill="background1"/>
          </w:tcPr>
          <w:p w14:paraId="49A6095A" w14:textId="6C5FC258" w:rsidR="004B2B27" w:rsidRPr="00904650" w:rsidRDefault="004B2B27" w:rsidP="00904650">
            <w:pPr>
              <w:suppressAutoHyphens w:val="0"/>
              <w:rPr>
                <w:rFonts w:cs="Arial"/>
                <w:sz w:val="24"/>
                <w:szCs w:val="24"/>
                <w:lang w:eastAsia="en-US"/>
              </w:rPr>
            </w:pPr>
            <w:r w:rsidRPr="00904650">
              <w:rPr>
                <w:rFonts w:cs="Arial"/>
                <w:sz w:val="24"/>
                <w:szCs w:val="24"/>
                <w:lang w:eastAsia="en-US"/>
              </w:rPr>
              <w:t xml:space="preserve">Awarding Institution </w:t>
            </w:r>
          </w:p>
        </w:tc>
        <w:tc>
          <w:tcPr>
            <w:tcW w:w="5796" w:type="dxa"/>
            <w:shd w:val="clear" w:color="auto" w:fill="FFFFFF" w:themeFill="background1"/>
          </w:tcPr>
          <w:p w14:paraId="01C1A0A2" w14:textId="3D7E4AE9" w:rsidR="004B2B27" w:rsidRPr="00904650" w:rsidRDefault="004B2B27" w:rsidP="00904650">
            <w:pPr>
              <w:suppressAutoHyphens w:val="0"/>
              <w:rPr>
                <w:rFonts w:cs="Arial"/>
                <w:sz w:val="24"/>
                <w:szCs w:val="24"/>
                <w:lang w:eastAsia="en-US"/>
              </w:rPr>
            </w:pPr>
            <w:r w:rsidRPr="00904650">
              <w:rPr>
                <w:rFonts w:cs="Arial"/>
                <w:sz w:val="24"/>
                <w:szCs w:val="24"/>
                <w:lang w:eastAsia="en-US"/>
              </w:rPr>
              <w:t>Liverpool Hope University</w:t>
            </w:r>
          </w:p>
        </w:tc>
      </w:tr>
      <w:tr w:rsidR="00D043FF" w:rsidRPr="001A15CE" w14:paraId="663F59A4" w14:textId="77777777" w:rsidTr="000A721D">
        <w:trPr>
          <w:trHeight w:val="422"/>
          <w:jc w:val="center"/>
        </w:trPr>
        <w:tc>
          <w:tcPr>
            <w:tcW w:w="4828" w:type="dxa"/>
            <w:shd w:val="clear" w:color="auto" w:fill="FFFFFF" w:themeFill="background1"/>
          </w:tcPr>
          <w:p w14:paraId="77FB9AFD" w14:textId="31495F2A" w:rsidR="004B2B27" w:rsidRPr="00904650" w:rsidRDefault="004B2B27" w:rsidP="00904650">
            <w:pPr>
              <w:suppressAutoHyphens w:val="0"/>
              <w:rPr>
                <w:rFonts w:cs="Arial"/>
                <w:sz w:val="24"/>
                <w:szCs w:val="24"/>
                <w:lang w:eastAsia="en-US"/>
              </w:rPr>
            </w:pPr>
            <w:r w:rsidRPr="00904650">
              <w:rPr>
                <w:rFonts w:cs="Arial"/>
                <w:sz w:val="24"/>
                <w:szCs w:val="24"/>
                <w:lang w:eastAsia="en-US"/>
              </w:rPr>
              <w:t>Faculty / School</w:t>
            </w:r>
          </w:p>
        </w:tc>
        <w:tc>
          <w:tcPr>
            <w:tcW w:w="5796" w:type="dxa"/>
            <w:shd w:val="clear" w:color="auto" w:fill="FFFFFF" w:themeFill="background1"/>
          </w:tcPr>
          <w:p w14:paraId="0A75DA2B" w14:textId="77777777" w:rsidR="004B2B27" w:rsidRPr="00904650" w:rsidRDefault="004B2B27" w:rsidP="00904650">
            <w:pPr>
              <w:suppressAutoHyphens w:val="0"/>
              <w:rPr>
                <w:rFonts w:cs="Arial"/>
                <w:sz w:val="24"/>
                <w:szCs w:val="24"/>
                <w:lang w:eastAsia="en-US"/>
              </w:rPr>
            </w:pPr>
          </w:p>
        </w:tc>
      </w:tr>
      <w:tr w:rsidR="004E22C4" w:rsidRPr="001A15CE" w14:paraId="546FC4F8" w14:textId="77777777" w:rsidTr="000A721D">
        <w:trPr>
          <w:trHeight w:val="422"/>
          <w:jc w:val="center"/>
        </w:trPr>
        <w:tc>
          <w:tcPr>
            <w:tcW w:w="4828" w:type="dxa"/>
            <w:shd w:val="clear" w:color="auto" w:fill="FFFFFF" w:themeFill="background1"/>
          </w:tcPr>
          <w:p w14:paraId="28027D16" w14:textId="3DF7528B" w:rsidR="004E22C4" w:rsidRPr="00904650" w:rsidRDefault="004E22C4" w:rsidP="00904650">
            <w:pPr>
              <w:suppressAutoHyphens w:val="0"/>
              <w:rPr>
                <w:rFonts w:cs="Arial"/>
                <w:sz w:val="24"/>
                <w:szCs w:val="24"/>
                <w:lang w:eastAsia="en-US"/>
              </w:rPr>
            </w:pPr>
            <w:r w:rsidRPr="00904650">
              <w:rPr>
                <w:rFonts w:cs="Arial"/>
                <w:sz w:val="24"/>
                <w:szCs w:val="24"/>
                <w:lang w:eastAsia="en-US"/>
              </w:rPr>
              <w:t>Level of Study</w:t>
            </w:r>
          </w:p>
        </w:tc>
        <w:tc>
          <w:tcPr>
            <w:tcW w:w="5796" w:type="dxa"/>
            <w:shd w:val="clear" w:color="auto" w:fill="FFFFFF" w:themeFill="background1"/>
          </w:tcPr>
          <w:p w14:paraId="028571EA" w14:textId="0902C924" w:rsidR="004E22C4" w:rsidRPr="00904650" w:rsidRDefault="004E22C4" w:rsidP="00904650">
            <w:pPr>
              <w:suppressAutoHyphens w:val="0"/>
              <w:rPr>
                <w:rFonts w:cs="Arial"/>
                <w:sz w:val="24"/>
                <w:szCs w:val="24"/>
                <w:lang w:eastAsia="en-US"/>
              </w:rPr>
            </w:pPr>
            <w:r w:rsidRPr="00904650">
              <w:rPr>
                <w:rFonts w:cs="Arial"/>
                <w:sz w:val="24"/>
                <w:szCs w:val="24"/>
                <w:lang w:eastAsia="en-US"/>
              </w:rPr>
              <w:t xml:space="preserve">Undergraduate </w:t>
            </w:r>
            <w:sdt>
              <w:sdtPr>
                <w:rPr>
                  <w:rFonts w:cs="Arial"/>
                  <w:sz w:val="24"/>
                  <w:szCs w:val="24"/>
                  <w:lang w:eastAsia="en-US"/>
                </w:rPr>
                <w:id w:val="-1932885282"/>
                <w14:checkbox>
                  <w14:checked w14:val="1"/>
                  <w14:checkedState w14:val="2612" w14:font="MS Gothic"/>
                  <w14:uncheckedState w14:val="2610" w14:font="MS Gothic"/>
                </w14:checkbox>
              </w:sdtPr>
              <w:sdtEndPr/>
              <w:sdtContent>
                <w:r w:rsidR="009F442C">
                  <w:rPr>
                    <w:rFonts w:ascii="MS Gothic" w:eastAsia="MS Gothic" w:hAnsi="MS Gothic" w:cs="Arial" w:hint="eastAsia"/>
                    <w:sz w:val="24"/>
                    <w:szCs w:val="24"/>
                    <w:lang w:eastAsia="en-US"/>
                  </w:rPr>
                  <w:t>☒</w:t>
                </w:r>
              </w:sdtContent>
            </w:sdt>
            <w:r w:rsidRPr="00904650">
              <w:rPr>
                <w:rFonts w:cs="Arial"/>
                <w:sz w:val="24"/>
                <w:szCs w:val="24"/>
                <w:lang w:eastAsia="en-US"/>
              </w:rPr>
              <w:t xml:space="preserve"> </w:t>
            </w:r>
          </w:p>
        </w:tc>
      </w:tr>
      <w:tr w:rsidR="00D043FF" w:rsidRPr="001A15CE" w14:paraId="4B62E305" w14:textId="77777777" w:rsidTr="000A721D">
        <w:trPr>
          <w:trHeight w:val="567"/>
          <w:jc w:val="center"/>
        </w:trPr>
        <w:tc>
          <w:tcPr>
            <w:tcW w:w="4828" w:type="dxa"/>
            <w:shd w:val="clear" w:color="auto" w:fill="FFFFFF" w:themeFill="background1"/>
          </w:tcPr>
          <w:p w14:paraId="4100054B" w14:textId="4409391A" w:rsidR="00AB42B3" w:rsidRPr="00904650" w:rsidRDefault="004B2B27" w:rsidP="00904650">
            <w:pPr>
              <w:suppressAutoHyphens w:val="0"/>
              <w:rPr>
                <w:rFonts w:cs="Arial"/>
                <w:sz w:val="24"/>
                <w:szCs w:val="24"/>
                <w:lang w:eastAsia="en-US"/>
              </w:rPr>
            </w:pPr>
            <w:r w:rsidRPr="00904650">
              <w:rPr>
                <w:rFonts w:cs="Arial"/>
                <w:sz w:val="24"/>
                <w:szCs w:val="24"/>
                <w:lang w:eastAsia="en-US"/>
              </w:rPr>
              <w:t xml:space="preserve">Final Award </w:t>
            </w:r>
          </w:p>
        </w:tc>
        <w:tc>
          <w:tcPr>
            <w:tcW w:w="5796" w:type="dxa"/>
            <w:shd w:val="clear" w:color="auto" w:fill="FFFFFF" w:themeFill="background1"/>
          </w:tcPr>
          <w:p w14:paraId="38D7D714" w14:textId="2ABC1D8D" w:rsidR="004B2B27" w:rsidRPr="00904650" w:rsidRDefault="00B7759D" w:rsidP="00904650">
            <w:pPr>
              <w:suppressAutoHyphens w:val="0"/>
              <w:rPr>
                <w:rFonts w:cs="Arial"/>
                <w:sz w:val="24"/>
                <w:szCs w:val="24"/>
                <w:lang w:eastAsia="en-US"/>
              </w:rPr>
            </w:pPr>
            <w:r>
              <w:rPr>
                <w:rFonts w:cs="Arial"/>
                <w:sz w:val="24"/>
                <w:szCs w:val="24"/>
                <w:lang w:eastAsia="en-US"/>
              </w:rPr>
              <w:t>Bachelors award as appropriate to the combination of subject studied.</w:t>
            </w:r>
          </w:p>
        </w:tc>
      </w:tr>
      <w:tr w:rsidR="00D043FF" w:rsidRPr="001A15CE" w14:paraId="407C4ACE" w14:textId="77777777" w:rsidTr="000A721D">
        <w:trPr>
          <w:trHeight w:val="567"/>
          <w:jc w:val="center"/>
        </w:trPr>
        <w:tc>
          <w:tcPr>
            <w:tcW w:w="4828" w:type="dxa"/>
            <w:shd w:val="clear" w:color="auto" w:fill="FFFFFF" w:themeFill="background1"/>
          </w:tcPr>
          <w:p w14:paraId="711A55A6" w14:textId="46477127" w:rsidR="00D043FF" w:rsidRPr="00904650" w:rsidRDefault="00AA4FB1" w:rsidP="00904650">
            <w:pPr>
              <w:suppressAutoHyphens w:val="0"/>
              <w:rPr>
                <w:rFonts w:cs="Arial"/>
                <w:sz w:val="24"/>
                <w:szCs w:val="24"/>
                <w:lang w:eastAsia="en-US"/>
              </w:rPr>
            </w:pPr>
            <w:r w:rsidRPr="00904650">
              <w:rPr>
                <w:rFonts w:cs="Arial"/>
                <w:sz w:val="24"/>
                <w:szCs w:val="24"/>
                <w:lang w:eastAsia="en-US"/>
              </w:rPr>
              <w:t xml:space="preserve">Teaching </w:t>
            </w:r>
            <w:r w:rsidR="00D043FF" w:rsidRPr="00904650">
              <w:rPr>
                <w:rFonts w:cs="Arial"/>
                <w:sz w:val="24"/>
                <w:szCs w:val="24"/>
                <w:lang w:eastAsia="en-US"/>
              </w:rPr>
              <w:t>Location</w:t>
            </w:r>
          </w:p>
        </w:tc>
        <w:tc>
          <w:tcPr>
            <w:tcW w:w="5796" w:type="dxa"/>
            <w:shd w:val="clear" w:color="auto" w:fill="FFFFFF" w:themeFill="background1"/>
          </w:tcPr>
          <w:p w14:paraId="33AD4024" w14:textId="656F8B83" w:rsidR="00751C89" w:rsidRDefault="00D043FF" w:rsidP="00904650">
            <w:pPr>
              <w:suppressAutoHyphens w:val="0"/>
              <w:rPr>
                <w:rFonts w:cs="Arial"/>
                <w:sz w:val="24"/>
                <w:szCs w:val="24"/>
                <w:lang w:eastAsia="en-US"/>
              </w:rPr>
            </w:pPr>
            <w:r w:rsidRPr="00904650">
              <w:rPr>
                <w:rFonts w:cs="Arial"/>
                <w:sz w:val="24"/>
                <w:szCs w:val="24"/>
                <w:lang w:eastAsia="en-US"/>
              </w:rPr>
              <w:t xml:space="preserve">Hope Park </w:t>
            </w:r>
            <w:sdt>
              <w:sdtPr>
                <w:rPr>
                  <w:rFonts w:cs="Arial"/>
                  <w:sz w:val="24"/>
                  <w:szCs w:val="24"/>
                  <w:lang w:eastAsia="en-US"/>
                </w:rPr>
                <w:id w:val="-1085223773"/>
                <w14:checkbox>
                  <w14:checked w14:val="0"/>
                  <w14:checkedState w14:val="2612" w14:font="MS Gothic"/>
                  <w14:uncheckedState w14:val="2610" w14:font="MS Gothic"/>
                </w14:checkbox>
              </w:sdtPr>
              <w:sdtEndPr/>
              <w:sdtContent>
                <w:r w:rsidR="00D630AB" w:rsidRPr="00904650">
                  <w:rPr>
                    <w:rFonts w:ascii="Segoe UI Symbol" w:hAnsi="Segoe UI Symbol" w:cs="Segoe UI Symbol"/>
                    <w:sz w:val="24"/>
                    <w:szCs w:val="24"/>
                    <w:lang w:eastAsia="en-US"/>
                  </w:rPr>
                  <w:t>☐</w:t>
                </w:r>
              </w:sdtContent>
            </w:sdt>
            <w:r w:rsidR="0055644A">
              <w:rPr>
                <w:rFonts w:cs="Arial"/>
                <w:sz w:val="24"/>
                <w:szCs w:val="24"/>
                <w:lang w:eastAsia="en-US"/>
              </w:rPr>
              <w:t xml:space="preserve">   </w:t>
            </w:r>
            <w:r w:rsidR="00751C89" w:rsidRPr="00904650">
              <w:rPr>
                <w:rFonts w:cs="Arial"/>
                <w:sz w:val="24"/>
                <w:szCs w:val="24"/>
                <w:lang w:eastAsia="en-US"/>
              </w:rPr>
              <w:t xml:space="preserve">Creative Campus </w:t>
            </w:r>
            <w:sdt>
              <w:sdtPr>
                <w:rPr>
                  <w:rFonts w:cs="Arial"/>
                  <w:sz w:val="24"/>
                  <w:szCs w:val="24"/>
                  <w:lang w:eastAsia="en-US"/>
                </w:rPr>
                <w:id w:val="846446758"/>
                <w14:checkbox>
                  <w14:checked w14:val="0"/>
                  <w14:checkedState w14:val="2612" w14:font="MS Gothic"/>
                  <w14:uncheckedState w14:val="2610" w14:font="MS Gothic"/>
                </w14:checkbox>
              </w:sdtPr>
              <w:sdtEndPr/>
              <w:sdtContent>
                <w:r w:rsidR="00751C89" w:rsidRPr="00904650">
                  <w:rPr>
                    <w:rFonts w:ascii="Segoe UI Symbol" w:hAnsi="Segoe UI Symbol" w:cs="Segoe UI Symbol"/>
                    <w:sz w:val="24"/>
                    <w:szCs w:val="24"/>
                    <w:lang w:eastAsia="en-US"/>
                  </w:rPr>
                  <w:t>☐</w:t>
                </w:r>
              </w:sdtContent>
            </w:sdt>
          </w:p>
          <w:p w14:paraId="1A54C0FC" w14:textId="29541C5C" w:rsidR="00D043FF" w:rsidRPr="00904650" w:rsidRDefault="00751C89" w:rsidP="00904650">
            <w:pPr>
              <w:suppressAutoHyphens w:val="0"/>
              <w:rPr>
                <w:rFonts w:cs="Arial"/>
                <w:sz w:val="24"/>
                <w:szCs w:val="24"/>
                <w:lang w:eastAsia="en-US"/>
              </w:rPr>
            </w:pPr>
            <w:r>
              <w:rPr>
                <w:rFonts w:cs="Arial"/>
                <w:sz w:val="24"/>
                <w:szCs w:val="24"/>
                <w:lang w:eastAsia="en-US"/>
              </w:rPr>
              <w:t xml:space="preserve">Other (please specify) </w:t>
            </w:r>
            <w:sdt>
              <w:sdtPr>
                <w:rPr>
                  <w:rFonts w:cs="Arial"/>
                  <w:sz w:val="24"/>
                  <w:szCs w:val="24"/>
                  <w:lang w:eastAsia="en-US"/>
                </w:rPr>
                <w:id w:val="-192532936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en-US"/>
                  </w:rPr>
                  <w:t>☐</w:t>
                </w:r>
              </w:sdtContent>
            </w:sdt>
          </w:p>
        </w:tc>
      </w:tr>
      <w:tr w:rsidR="00AA4FB1" w:rsidRPr="001A15CE" w14:paraId="5B178B21" w14:textId="77777777" w:rsidTr="000A721D">
        <w:trPr>
          <w:trHeight w:val="328"/>
          <w:jc w:val="center"/>
        </w:trPr>
        <w:tc>
          <w:tcPr>
            <w:tcW w:w="4828" w:type="dxa"/>
            <w:shd w:val="clear" w:color="auto" w:fill="FFFFFF" w:themeFill="background1"/>
          </w:tcPr>
          <w:p w14:paraId="7E0B74F6" w14:textId="116361E0" w:rsidR="00AA4FB1" w:rsidRPr="00904650" w:rsidRDefault="00AA4FB1" w:rsidP="00904650">
            <w:pPr>
              <w:suppressAutoHyphens w:val="0"/>
              <w:rPr>
                <w:rFonts w:cs="Arial"/>
                <w:sz w:val="24"/>
                <w:szCs w:val="24"/>
                <w:lang w:eastAsia="en-US"/>
              </w:rPr>
            </w:pPr>
            <w:r w:rsidRPr="00904650">
              <w:rPr>
                <w:rFonts w:cs="Arial"/>
                <w:sz w:val="24"/>
                <w:szCs w:val="24"/>
                <w:lang w:eastAsia="en-US"/>
              </w:rPr>
              <w:t>Frequency of intake</w:t>
            </w:r>
          </w:p>
        </w:tc>
        <w:tc>
          <w:tcPr>
            <w:tcW w:w="5796" w:type="dxa"/>
            <w:shd w:val="clear" w:color="auto" w:fill="FFFFFF" w:themeFill="background1"/>
          </w:tcPr>
          <w:p w14:paraId="18930445" w14:textId="4646B203" w:rsidR="00AA4FB1" w:rsidRPr="00904650" w:rsidRDefault="007A6DCD" w:rsidP="00904650">
            <w:pPr>
              <w:suppressAutoHyphens w:val="0"/>
              <w:rPr>
                <w:rFonts w:cs="Arial"/>
                <w:sz w:val="24"/>
                <w:szCs w:val="24"/>
                <w:lang w:eastAsia="en-US"/>
              </w:rPr>
            </w:pPr>
            <w:r w:rsidRPr="00904650">
              <w:rPr>
                <w:rFonts w:cs="Arial"/>
                <w:sz w:val="24"/>
                <w:szCs w:val="24"/>
                <w:lang w:eastAsia="en-US"/>
              </w:rPr>
              <w:t xml:space="preserve">Annually </w:t>
            </w:r>
            <w:r>
              <w:rPr>
                <w:rFonts w:cs="Arial"/>
                <w:sz w:val="24"/>
                <w:szCs w:val="24"/>
                <w:lang w:eastAsia="en-US"/>
              </w:rPr>
              <w:t>(Start of Academic Year)</w:t>
            </w:r>
          </w:p>
        </w:tc>
      </w:tr>
      <w:tr w:rsidR="00D043FF" w:rsidRPr="001A15CE" w14:paraId="31564645" w14:textId="77777777" w:rsidTr="000A721D">
        <w:trPr>
          <w:trHeight w:val="404"/>
          <w:jc w:val="center"/>
        </w:trPr>
        <w:tc>
          <w:tcPr>
            <w:tcW w:w="4828" w:type="dxa"/>
            <w:shd w:val="clear" w:color="auto" w:fill="FFFFFF" w:themeFill="background1"/>
          </w:tcPr>
          <w:p w14:paraId="595F35AB" w14:textId="045087E4" w:rsidR="00AB42B3" w:rsidRPr="00904650" w:rsidRDefault="008279DE" w:rsidP="00904650">
            <w:pPr>
              <w:suppressAutoHyphens w:val="0"/>
              <w:rPr>
                <w:rFonts w:cs="Arial"/>
                <w:sz w:val="24"/>
                <w:szCs w:val="24"/>
                <w:lang w:eastAsia="en-US"/>
              </w:rPr>
            </w:pPr>
            <w:r w:rsidRPr="00904650">
              <w:rPr>
                <w:rFonts w:cs="Arial"/>
                <w:sz w:val="24"/>
                <w:szCs w:val="24"/>
                <w:lang w:eastAsia="en-US"/>
              </w:rPr>
              <w:t>Mode of Study</w:t>
            </w:r>
            <w:r w:rsidR="00904650">
              <w:rPr>
                <w:rFonts w:cs="Arial"/>
                <w:sz w:val="24"/>
                <w:szCs w:val="24"/>
                <w:lang w:eastAsia="en-US"/>
              </w:rPr>
              <w:t xml:space="preserve"> / </w:t>
            </w:r>
            <w:r w:rsidR="00904650" w:rsidRPr="00904650">
              <w:rPr>
                <w:rFonts w:cs="Arial"/>
                <w:sz w:val="24"/>
                <w:szCs w:val="24"/>
                <w:lang w:eastAsia="en-US"/>
              </w:rPr>
              <w:t>Programme duration</w:t>
            </w:r>
          </w:p>
        </w:tc>
        <w:tc>
          <w:tcPr>
            <w:tcW w:w="5796" w:type="dxa"/>
            <w:shd w:val="clear" w:color="auto" w:fill="FFFFFF" w:themeFill="background1"/>
          </w:tcPr>
          <w:p w14:paraId="349ACA79" w14:textId="167CF8EF" w:rsidR="00904650" w:rsidRPr="00904650" w:rsidRDefault="004B2B27" w:rsidP="00904650">
            <w:pPr>
              <w:suppressAutoHyphens w:val="0"/>
              <w:rPr>
                <w:rFonts w:cs="Arial"/>
                <w:sz w:val="24"/>
                <w:szCs w:val="24"/>
                <w:lang w:eastAsia="en-US"/>
              </w:rPr>
            </w:pPr>
            <w:r w:rsidRPr="00904650">
              <w:rPr>
                <w:rFonts w:cs="Arial"/>
                <w:sz w:val="24"/>
                <w:szCs w:val="24"/>
                <w:lang w:eastAsia="en-US"/>
              </w:rPr>
              <w:t xml:space="preserve">Full Time </w:t>
            </w:r>
            <w:sdt>
              <w:sdtPr>
                <w:rPr>
                  <w:rFonts w:cs="Arial"/>
                  <w:sz w:val="24"/>
                  <w:szCs w:val="24"/>
                  <w:lang w:eastAsia="en-US"/>
                </w:rPr>
                <w:id w:val="-335076653"/>
                <w14:checkbox>
                  <w14:checked w14:val="1"/>
                  <w14:checkedState w14:val="2612" w14:font="MS Gothic"/>
                  <w14:uncheckedState w14:val="2610" w14:font="MS Gothic"/>
                </w14:checkbox>
              </w:sdtPr>
              <w:sdtEndPr/>
              <w:sdtContent>
                <w:r w:rsidR="009F442C">
                  <w:rPr>
                    <w:rFonts w:ascii="MS Gothic" w:eastAsia="MS Gothic" w:hAnsi="MS Gothic" w:cs="Arial" w:hint="eastAsia"/>
                    <w:sz w:val="24"/>
                    <w:szCs w:val="24"/>
                    <w:lang w:eastAsia="en-US"/>
                  </w:rPr>
                  <w:t>☒</w:t>
                </w:r>
              </w:sdtContent>
            </w:sdt>
            <w:r w:rsidRPr="00904650">
              <w:rPr>
                <w:rFonts w:cs="Arial"/>
                <w:sz w:val="24"/>
                <w:szCs w:val="24"/>
                <w:lang w:eastAsia="en-US"/>
              </w:rPr>
              <w:t xml:space="preserve">  </w:t>
            </w:r>
            <w:r w:rsidR="00904650">
              <w:rPr>
                <w:rFonts w:cs="Arial"/>
                <w:sz w:val="24"/>
                <w:szCs w:val="24"/>
                <w:lang w:eastAsia="en-US"/>
              </w:rPr>
              <w:t xml:space="preserve">  </w:t>
            </w:r>
            <w:r w:rsidRPr="00904650">
              <w:rPr>
                <w:rFonts w:cs="Arial"/>
                <w:sz w:val="24"/>
                <w:szCs w:val="24"/>
                <w:lang w:eastAsia="en-US"/>
              </w:rPr>
              <w:t xml:space="preserve">Part Time </w:t>
            </w:r>
            <w:sdt>
              <w:sdtPr>
                <w:rPr>
                  <w:rFonts w:cs="Arial"/>
                  <w:sz w:val="24"/>
                  <w:szCs w:val="24"/>
                  <w:lang w:eastAsia="en-US"/>
                </w:rPr>
                <w:id w:val="-428730476"/>
                <w14:checkbox>
                  <w14:checked w14:val="1"/>
                  <w14:checkedState w14:val="2612" w14:font="MS Gothic"/>
                  <w14:uncheckedState w14:val="2610" w14:font="MS Gothic"/>
                </w14:checkbox>
              </w:sdtPr>
              <w:sdtEndPr/>
              <w:sdtContent>
                <w:r w:rsidR="009F442C">
                  <w:rPr>
                    <w:rFonts w:ascii="MS Gothic" w:eastAsia="MS Gothic" w:hAnsi="MS Gothic" w:cs="Arial" w:hint="eastAsia"/>
                    <w:sz w:val="24"/>
                    <w:szCs w:val="24"/>
                    <w:lang w:eastAsia="en-US"/>
                  </w:rPr>
                  <w:t>☒</w:t>
                </w:r>
              </w:sdtContent>
            </w:sdt>
            <w:r w:rsidRPr="00904650">
              <w:rPr>
                <w:rFonts w:cs="Arial"/>
                <w:sz w:val="24"/>
                <w:szCs w:val="24"/>
                <w:lang w:eastAsia="en-US"/>
              </w:rPr>
              <w:t xml:space="preserve">  </w:t>
            </w:r>
          </w:p>
        </w:tc>
      </w:tr>
      <w:tr w:rsidR="00D043FF" w:rsidRPr="001A15CE" w14:paraId="3992BBF9" w14:textId="77777777" w:rsidTr="000A721D">
        <w:trPr>
          <w:trHeight w:val="764"/>
          <w:jc w:val="center"/>
        </w:trPr>
        <w:tc>
          <w:tcPr>
            <w:tcW w:w="4828" w:type="dxa"/>
          </w:tcPr>
          <w:p w14:paraId="40D9C9FF" w14:textId="462EB017" w:rsidR="00AB42B3" w:rsidRPr="00904650" w:rsidRDefault="008279DE" w:rsidP="00904650">
            <w:pPr>
              <w:suppressAutoHyphens w:val="0"/>
              <w:rPr>
                <w:rFonts w:cs="Arial"/>
                <w:sz w:val="24"/>
                <w:szCs w:val="24"/>
                <w:lang w:eastAsia="en-US"/>
              </w:rPr>
            </w:pPr>
            <w:r w:rsidRPr="00904650">
              <w:rPr>
                <w:rFonts w:cs="Arial"/>
                <w:sz w:val="24"/>
                <w:szCs w:val="24"/>
                <w:lang w:eastAsia="en-US"/>
              </w:rPr>
              <w:t>Does this provision have accreditation or professional recognition</w:t>
            </w:r>
          </w:p>
        </w:tc>
        <w:tc>
          <w:tcPr>
            <w:tcW w:w="5796" w:type="dxa"/>
          </w:tcPr>
          <w:p w14:paraId="65DEAD31" w14:textId="3D7960CE" w:rsidR="00AB42B3" w:rsidRPr="00904650" w:rsidRDefault="008279DE" w:rsidP="00904650">
            <w:pPr>
              <w:suppressAutoHyphens w:val="0"/>
              <w:rPr>
                <w:rFonts w:cs="Arial"/>
                <w:sz w:val="24"/>
                <w:szCs w:val="24"/>
                <w:lang w:eastAsia="en-US"/>
              </w:rPr>
            </w:pPr>
            <w:r w:rsidRPr="00904650">
              <w:rPr>
                <w:rFonts w:cs="Arial"/>
                <w:sz w:val="24"/>
                <w:szCs w:val="24"/>
                <w:lang w:eastAsia="en-US"/>
              </w:rPr>
              <w:t xml:space="preserve">Yes </w:t>
            </w:r>
            <w:sdt>
              <w:sdtPr>
                <w:rPr>
                  <w:rFonts w:cs="Arial"/>
                  <w:sz w:val="24"/>
                  <w:szCs w:val="24"/>
                  <w:lang w:eastAsia="en-US"/>
                </w:rPr>
                <w:id w:val="1983568289"/>
                <w14:checkbox>
                  <w14:checked w14:val="0"/>
                  <w14:checkedState w14:val="2612" w14:font="MS Gothic"/>
                  <w14:uncheckedState w14:val="2610" w14:font="MS Gothic"/>
                </w14:checkbox>
              </w:sdtPr>
              <w:sdtEndPr/>
              <w:sdtContent>
                <w:r w:rsidRPr="00904650">
                  <w:rPr>
                    <w:rFonts w:ascii="Segoe UI Symbol" w:hAnsi="Segoe UI Symbol" w:cs="Segoe UI Symbol"/>
                    <w:sz w:val="24"/>
                    <w:szCs w:val="24"/>
                    <w:lang w:eastAsia="en-US"/>
                  </w:rPr>
                  <w:t>☐</w:t>
                </w:r>
              </w:sdtContent>
            </w:sdt>
            <w:r w:rsidRPr="00904650">
              <w:rPr>
                <w:rFonts w:cs="Arial"/>
                <w:sz w:val="24"/>
                <w:szCs w:val="24"/>
                <w:lang w:eastAsia="en-US"/>
              </w:rPr>
              <w:t xml:space="preserve">  No </w:t>
            </w:r>
            <w:sdt>
              <w:sdtPr>
                <w:rPr>
                  <w:rFonts w:cs="Arial"/>
                  <w:sz w:val="24"/>
                  <w:szCs w:val="24"/>
                  <w:lang w:eastAsia="en-US"/>
                </w:rPr>
                <w:id w:val="1586575072"/>
                <w14:checkbox>
                  <w14:checked w14:val="0"/>
                  <w14:checkedState w14:val="2612" w14:font="MS Gothic"/>
                  <w14:uncheckedState w14:val="2610" w14:font="MS Gothic"/>
                </w14:checkbox>
              </w:sdtPr>
              <w:sdtEndPr/>
              <w:sdtContent>
                <w:r w:rsidRPr="00904650">
                  <w:rPr>
                    <w:rFonts w:ascii="Segoe UI Symbol" w:hAnsi="Segoe UI Symbol" w:cs="Segoe UI Symbol"/>
                    <w:sz w:val="24"/>
                    <w:szCs w:val="24"/>
                    <w:lang w:eastAsia="en-US"/>
                  </w:rPr>
                  <w:t>☐</w:t>
                </w:r>
              </w:sdtContent>
            </w:sdt>
          </w:p>
          <w:p w14:paraId="7E27025E" w14:textId="25984FC9" w:rsidR="008279DE" w:rsidRPr="00C554D6" w:rsidRDefault="008279DE" w:rsidP="00904650">
            <w:pPr>
              <w:suppressAutoHyphens w:val="0"/>
              <w:rPr>
                <w:rFonts w:cs="Arial"/>
                <w:szCs w:val="22"/>
                <w:lang w:eastAsia="en-US"/>
              </w:rPr>
            </w:pPr>
            <w:r w:rsidRPr="00904650">
              <w:rPr>
                <w:rFonts w:cs="Arial"/>
                <w:szCs w:val="22"/>
                <w:lang w:eastAsia="en-US"/>
              </w:rPr>
              <w:t>If yes, provide full details of the Accrediting Body</w:t>
            </w:r>
          </w:p>
        </w:tc>
      </w:tr>
      <w:tr w:rsidR="00D043FF" w:rsidRPr="001A15CE" w14:paraId="2DF4A59C" w14:textId="77777777" w:rsidTr="000A721D">
        <w:trPr>
          <w:trHeight w:val="336"/>
          <w:jc w:val="center"/>
        </w:trPr>
        <w:tc>
          <w:tcPr>
            <w:tcW w:w="4828" w:type="dxa"/>
          </w:tcPr>
          <w:p w14:paraId="77381B81" w14:textId="3E842172" w:rsidR="00AB42B3" w:rsidRDefault="00952F4D" w:rsidP="00586C1F">
            <w:pPr>
              <w:pStyle w:val="NoSpacing"/>
              <w:rPr>
                <w:rFonts w:ascii="Arial" w:hAnsi="Arial" w:cs="Arial"/>
              </w:rPr>
            </w:pPr>
            <w:hyperlink r:id="rId9" w:history="1">
              <w:r w:rsidR="008279DE" w:rsidRPr="001A15CE">
                <w:rPr>
                  <w:rStyle w:val="Hyperlink"/>
                  <w:rFonts w:ascii="Arial" w:hAnsi="Arial" w:cs="Arial"/>
                </w:rPr>
                <w:t>FHEQ</w:t>
              </w:r>
            </w:hyperlink>
            <w:r w:rsidR="008279DE" w:rsidRPr="001A15CE">
              <w:rPr>
                <w:rFonts w:ascii="Arial" w:hAnsi="Arial" w:cs="Arial"/>
              </w:rPr>
              <w:t xml:space="preserve"> levels</w:t>
            </w:r>
            <w:r w:rsidR="004E22C4">
              <w:rPr>
                <w:rStyle w:val="FootnoteReference"/>
                <w:rFonts w:ascii="Arial" w:hAnsi="Arial" w:cs="Arial"/>
              </w:rPr>
              <w:footnoteReference w:id="1"/>
            </w:r>
            <w:r w:rsidR="00AA4FB1" w:rsidRPr="001A15CE">
              <w:rPr>
                <w:rFonts w:ascii="Arial" w:hAnsi="Arial" w:cs="Arial"/>
              </w:rPr>
              <w:t xml:space="preserve"> </w:t>
            </w:r>
          </w:p>
          <w:p w14:paraId="052CD601" w14:textId="5F811CBB" w:rsidR="004E22C4" w:rsidRPr="001A15CE" w:rsidRDefault="004E22C4" w:rsidP="00586C1F">
            <w:pPr>
              <w:pStyle w:val="NoSpacing"/>
              <w:rPr>
                <w:rFonts w:ascii="Arial" w:hAnsi="Arial" w:cs="Arial"/>
              </w:rPr>
            </w:pPr>
          </w:p>
        </w:tc>
        <w:tc>
          <w:tcPr>
            <w:tcW w:w="5796" w:type="dxa"/>
          </w:tcPr>
          <w:p w14:paraId="241AA9E6" w14:textId="7CC1AE31" w:rsidR="001D5F56" w:rsidRPr="0055644A" w:rsidRDefault="008279DE" w:rsidP="00904650">
            <w:pPr>
              <w:pStyle w:val="NoSpacing"/>
              <w:rPr>
                <w:rFonts w:ascii="Arial" w:hAnsi="Arial" w:cs="Arial"/>
              </w:rPr>
            </w:pPr>
            <w:r w:rsidRPr="001A15CE">
              <w:rPr>
                <w:rFonts w:ascii="Arial" w:hAnsi="Arial" w:cs="Arial"/>
              </w:rPr>
              <w:t xml:space="preserve">Level 4 </w:t>
            </w:r>
            <w:sdt>
              <w:sdtPr>
                <w:rPr>
                  <w:rFonts w:ascii="Arial" w:hAnsi="Arial" w:cs="Arial"/>
                </w:rPr>
                <w:id w:val="-1943603177"/>
                <w14:checkbox>
                  <w14:checked w14:val="0"/>
                  <w14:checkedState w14:val="2612" w14:font="MS Gothic"/>
                  <w14:uncheckedState w14:val="2610" w14:font="MS Gothic"/>
                </w14:checkbox>
              </w:sdtPr>
              <w:sdtEndPr/>
              <w:sdtContent>
                <w:r w:rsidR="0049176A">
                  <w:rPr>
                    <w:rFonts w:ascii="MS Gothic" w:eastAsia="MS Gothic" w:hAnsi="MS Gothic" w:cs="Arial" w:hint="eastAsia"/>
                  </w:rPr>
                  <w:t>☐</w:t>
                </w:r>
              </w:sdtContent>
            </w:sdt>
            <w:r w:rsidR="0055644A">
              <w:rPr>
                <w:rFonts w:ascii="Arial" w:hAnsi="Arial" w:cs="Arial"/>
              </w:rPr>
              <w:t xml:space="preserve">   </w:t>
            </w:r>
            <w:r w:rsidRPr="001A15CE">
              <w:rPr>
                <w:rFonts w:ascii="Arial" w:hAnsi="Arial" w:cs="Arial"/>
              </w:rPr>
              <w:t xml:space="preserve">Level 5 </w:t>
            </w:r>
            <w:sdt>
              <w:sdtPr>
                <w:rPr>
                  <w:rFonts w:ascii="Arial" w:hAnsi="Arial" w:cs="Arial"/>
                </w:rPr>
                <w:id w:val="-385179147"/>
                <w14:checkbox>
                  <w14:checked w14:val="0"/>
                  <w14:checkedState w14:val="2612" w14:font="MS Gothic"/>
                  <w14:uncheckedState w14:val="2610" w14:font="MS Gothic"/>
                </w14:checkbox>
              </w:sdtPr>
              <w:sdtEndPr/>
              <w:sdtContent>
                <w:r w:rsidR="0049176A">
                  <w:rPr>
                    <w:rFonts w:ascii="MS Gothic" w:eastAsia="MS Gothic" w:hAnsi="MS Gothic" w:cs="Arial" w:hint="eastAsia"/>
                  </w:rPr>
                  <w:t>☐</w:t>
                </w:r>
              </w:sdtContent>
            </w:sdt>
            <w:r w:rsidR="001D5F56">
              <w:rPr>
                <w:rFonts w:ascii="Arial" w:hAnsi="Arial" w:cs="Arial"/>
              </w:rPr>
              <w:t xml:space="preserve"> </w:t>
            </w:r>
            <w:r w:rsidRPr="001A15CE">
              <w:rPr>
                <w:rFonts w:ascii="Arial" w:hAnsi="Arial" w:cs="Arial"/>
              </w:rPr>
              <w:t xml:space="preserve">Level 6 </w:t>
            </w:r>
            <w:sdt>
              <w:sdtPr>
                <w:rPr>
                  <w:rFonts w:ascii="Arial" w:hAnsi="Arial" w:cs="Arial"/>
                </w:rPr>
                <w:id w:val="-292285552"/>
                <w14:checkbox>
                  <w14:checked w14:val="0"/>
                  <w14:checkedState w14:val="2612" w14:font="MS Gothic"/>
                  <w14:uncheckedState w14:val="2610" w14:font="MS Gothic"/>
                </w14:checkbox>
              </w:sdtPr>
              <w:sdtEndPr/>
              <w:sdtContent>
                <w:r w:rsidR="0049176A">
                  <w:rPr>
                    <w:rFonts w:ascii="MS Gothic" w:eastAsia="MS Gothic" w:hAnsi="MS Gothic" w:cs="Arial" w:hint="eastAsia"/>
                  </w:rPr>
                  <w:t>☐</w:t>
                </w:r>
              </w:sdtContent>
            </w:sdt>
          </w:p>
        </w:tc>
      </w:tr>
      <w:tr w:rsidR="000A721D" w:rsidRPr="001A15CE" w14:paraId="2B9B9391" w14:textId="77777777" w:rsidTr="000A721D">
        <w:trPr>
          <w:trHeight w:val="567"/>
          <w:jc w:val="center"/>
        </w:trPr>
        <w:tc>
          <w:tcPr>
            <w:tcW w:w="4828" w:type="dxa"/>
          </w:tcPr>
          <w:p w14:paraId="4DF11C90" w14:textId="49FB5BC6" w:rsidR="000A721D" w:rsidRPr="001A15CE" w:rsidRDefault="000A721D" w:rsidP="000A721D">
            <w:pPr>
              <w:pStyle w:val="NoSpacing"/>
              <w:rPr>
                <w:rFonts w:ascii="Arial" w:hAnsi="Arial" w:cs="Arial"/>
              </w:rPr>
            </w:pPr>
            <w:r w:rsidRPr="001A15CE">
              <w:rPr>
                <w:rFonts w:ascii="Arial" w:hAnsi="Arial" w:cs="Arial"/>
              </w:rPr>
              <w:t>Subject Benchmark Statement</w:t>
            </w:r>
            <w:r>
              <w:rPr>
                <w:rFonts w:ascii="Arial" w:hAnsi="Arial" w:cs="Arial"/>
              </w:rPr>
              <w:t xml:space="preserve"> (SBS)</w:t>
            </w:r>
          </w:p>
        </w:tc>
        <w:tc>
          <w:tcPr>
            <w:tcW w:w="5796" w:type="dxa"/>
          </w:tcPr>
          <w:p w14:paraId="4AFCA8C6" w14:textId="77777777" w:rsidR="000A721D" w:rsidRDefault="000A721D" w:rsidP="000A721D">
            <w:pPr>
              <w:pStyle w:val="NoSpacing"/>
              <w:rPr>
                <w:rFonts w:ascii="Arial" w:hAnsi="Arial" w:cs="Arial"/>
                <w:i/>
                <w:iCs/>
              </w:rPr>
            </w:pPr>
            <w:r>
              <w:rPr>
                <w:rFonts w:ascii="Arial" w:hAnsi="Arial" w:cs="Arial"/>
                <w:i/>
                <w:iCs/>
              </w:rPr>
              <w:t>State</w:t>
            </w:r>
            <w:r w:rsidRPr="0055644A">
              <w:rPr>
                <w:rFonts w:ascii="Arial" w:hAnsi="Arial" w:cs="Arial"/>
                <w:i/>
                <w:iCs/>
              </w:rPr>
              <w:t xml:space="preserve"> the applicable subject benchmar</w:t>
            </w:r>
            <w:r>
              <w:rPr>
                <w:rFonts w:ascii="Arial" w:hAnsi="Arial" w:cs="Arial"/>
                <w:i/>
                <w:iCs/>
              </w:rPr>
              <w:t xml:space="preserve">k relevant to the provision and </w:t>
            </w:r>
            <w:r w:rsidRPr="0055644A">
              <w:rPr>
                <w:rFonts w:ascii="Arial" w:hAnsi="Arial" w:cs="Arial"/>
                <w:i/>
                <w:iCs/>
              </w:rPr>
              <w:t>the date it was produced</w:t>
            </w:r>
            <w:r>
              <w:rPr>
                <w:rFonts w:ascii="Arial" w:hAnsi="Arial" w:cs="Arial"/>
                <w:i/>
                <w:iCs/>
              </w:rPr>
              <w:t xml:space="preserve"> – if available insert the live link to the SBS</w:t>
            </w:r>
          </w:p>
          <w:p w14:paraId="59E398B5" w14:textId="77777777" w:rsidR="000A721D" w:rsidRDefault="000A721D" w:rsidP="000A721D">
            <w:pPr>
              <w:pStyle w:val="NoSpacing"/>
              <w:rPr>
                <w:rFonts w:ascii="Arial" w:hAnsi="Arial" w:cs="Arial"/>
              </w:rPr>
            </w:pPr>
          </w:p>
          <w:p w14:paraId="35E19EF3" w14:textId="31567B4F" w:rsidR="000A721D" w:rsidRPr="001A15CE" w:rsidRDefault="000A721D" w:rsidP="000A721D">
            <w:pPr>
              <w:pStyle w:val="NoSpacing"/>
              <w:rPr>
                <w:rFonts w:ascii="Arial" w:hAnsi="Arial" w:cs="Arial"/>
              </w:rPr>
            </w:pPr>
          </w:p>
        </w:tc>
      </w:tr>
      <w:tr w:rsidR="00E04151" w:rsidRPr="001A15CE" w14:paraId="28229F0D" w14:textId="77777777" w:rsidTr="000A721D">
        <w:trPr>
          <w:trHeight w:val="288"/>
          <w:jc w:val="center"/>
        </w:trPr>
        <w:tc>
          <w:tcPr>
            <w:tcW w:w="4828" w:type="dxa"/>
          </w:tcPr>
          <w:p w14:paraId="1E32D98D" w14:textId="4ADB23ED" w:rsidR="00E04151" w:rsidRPr="001A15CE" w:rsidRDefault="00E04151" w:rsidP="00586C1F">
            <w:pPr>
              <w:pStyle w:val="NoSpacing"/>
              <w:rPr>
                <w:rFonts w:ascii="Arial" w:hAnsi="Arial" w:cs="Arial"/>
              </w:rPr>
            </w:pPr>
            <w:r>
              <w:rPr>
                <w:rFonts w:ascii="Arial" w:hAnsi="Arial" w:cs="Arial"/>
              </w:rPr>
              <w:t>Fees</w:t>
            </w:r>
          </w:p>
        </w:tc>
        <w:tc>
          <w:tcPr>
            <w:tcW w:w="5796" w:type="dxa"/>
          </w:tcPr>
          <w:p w14:paraId="1FD0CBAE" w14:textId="42D2D4E5" w:rsidR="00904650" w:rsidRPr="001A15CE" w:rsidRDefault="00904650" w:rsidP="00904650">
            <w:pPr>
              <w:pStyle w:val="NoSpacing"/>
              <w:rPr>
                <w:rFonts w:ascii="Arial" w:hAnsi="Arial" w:cs="Arial"/>
              </w:rPr>
            </w:pPr>
            <w:r>
              <w:rPr>
                <w:rFonts w:ascii="Arial" w:hAnsi="Arial" w:cs="Arial"/>
              </w:rPr>
              <w:t xml:space="preserve">Standard UG Fees </w:t>
            </w:r>
            <w:sdt>
              <w:sdtPr>
                <w:rPr>
                  <w:rFonts w:ascii="Arial" w:hAnsi="Arial" w:cs="Arial"/>
                </w:rPr>
                <w:id w:val="-10833691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55644A">
              <w:rPr>
                <w:rFonts w:ascii="Arial" w:hAnsi="Arial" w:cs="Arial"/>
              </w:rPr>
              <w:t xml:space="preserve">    </w:t>
            </w:r>
            <w:r>
              <w:rPr>
                <w:rFonts w:ascii="Arial" w:hAnsi="Arial" w:cs="Arial"/>
              </w:rPr>
              <w:t>Other</w:t>
            </w:r>
            <w:r w:rsidR="00751C89">
              <w:rPr>
                <w:rFonts w:ascii="Arial" w:hAnsi="Arial" w:cs="Arial"/>
              </w:rPr>
              <w:t xml:space="preserve"> (specify</w:t>
            </w:r>
            <w:r w:rsidR="00751C89">
              <w:rPr>
                <w:rStyle w:val="FootnoteReference"/>
                <w:rFonts w:ascii="Arial" w:hAnsi="Arial" w:cs="Arial"/>
              </w:rPr>
              <w:footnoteReference w:id="2"/>
            </w:r>
            <w:r w:rsidR="00751C89">
              <w:rPr>
                <w:rFonts w:ascii="Arial" w:hAnsi="Arial" w:cs="Arial"/>
              </w:rPr>
              <w:t>)</w:t>
            </w:r>
            <w:r>
              <w:rPr>
                <w:rFonts w:ascii="Arial" w:hAnsi="Arial" w:cs="Arial"/>
              </w:rPr>
              <w:t xml:space="preserve"> </w:t>
            </w:r>
            <w:sdt>
              <w:sdtPr>
                <w:rPr>
                  <w:rFonts w:ascii="Arial" w:hAnsi="Arial" w:cs="Arial"/>
                </w:rPr>
                <w:id w:val="-8934241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DA6D93" w:rsidRPr="001A15CE" w14:paraId="60E61F39" w14:textId="77777777" w:rsidTr="000A721D">
        <w:trPr>
          <w:trHeight w:val="567"/>
          <w:jc w:val="center"/>
        </w:trPr>
        <w:tc>
          <w:tcPr>
            <w:tcW w:w="10624" w:type="dxa"/>
            <w:gridSpan w:val="2"/>
          </w:tcPr>
          <w:p w14:paraId="0896134F" w14:textId="77777777" w:rsidR="00DA6D93" w:rsidRDefault="00DA6D93" w:rsidP="00A05587">
            <w:pPr>
              <w:pStyle w:val="NoSpacing"/>
              <w:rPr>
                <w:rFonts w:ascii="Arial" w:hAnsi="Arial" w:cs="Arial"/>
              </w:rPr>
            </w:pPr>
            <w:r w:rsidRPr="00A05587">
              <w:rPr>
                <w:rFonts w:ascii="Arial" w:hAnsi="Arial" w:cs="Arial"/>
              </w:rPr>
              <w:t>Additional cost to students</w:t>
            </w:r>
          </w:p>
          <w:p w14:paraId="1748D49B" w14:textId="226DA6EB" w:rsidR="00DA6D93" w:rsidRDefault="00751C89" w:rsidP="00A05587">
            <w:pPr>
              <w:pStyle w:val="NoSpacing"/>
              <w:rPr>
                <w:rFonts w:ascii="Arial" w:hAnsi="Arial" w:cs="Arial"/>
                <w:i/>
                <w:iCs/>
              </w:rPr>
            </w:pPr>
            <w:r w:rsidRPr="00751C89">
              <w:rPr>
                <w:rFonts w:ascii="Arial" w:hAnsi="Arial" w:cs="Arial"/>
                <w:i/>
                <w:iCs/>
              </w:rPr>
              <w:t>Include a statement on any additional costs (including field trips or specialist equipment)</w:t>
            </w:r>
          </w:p>
          <w:p w14:paraId="3E3BA68B" w14:textId="26149BC1" w:rsidR="00C554D6" w:rsidRPr="00C554D6" w:rsidRDefault="00C554D6" w:rsidP="00A05587">
            <w:pPr>
              <w:pStyle w:val="NoSpacing"/>
              <w:rPr>
                <w:rFonts w:ascii="Arial" w:hAnsi="Arial" w:cs="Arial"/>
              </w:rPr>
            </w:pPr>
          </w:p>
          <w:p w14:paraId="07D03567" w14:textId="3564B5F3" w:rsidR="00DA6D93" w:rsidRPr="00C554D6" w:rsidRDefault="00DA6D93" w:rsidP="00A05587">
            <w:pPr>
              <w:pStyle w:val="NoSpacing"/>
              <w:rPr>
                <w:rFonts w:ascii="Arial" w:hAnsi="Arial" w:cs="Arial"/>
                <w:i/>
                <w:iCs/>
              </w:rPr>
            </w:pPr>
          </w:p>
          <w:p w14:paraId="1805B664" w14:textId="77777777" w:rsidR="00DA6D93" w:rsidRDefault="00DA6D93" w:rsidP="00A05587">
            <w:pPr>
              <w:pStyle w:val="NoSpacing"/>
              <w:rPr>
                <w:rFonts w:ascii="Arial" w:hAnsi="Arial" w:cs="Arial"/>
              </w:rPr>
            </w:pPr>
          </w:p>
          <w:p w14:paraId="69B1B127" w14:textId="601103EB" w:rsidR="00DA6D93" w:rsidRDefault="00DA6D93" w:rsidP="00A05587">
            <w:pPr>
              <w:pStyle w:val="NoSpacing"/>
              <w:rPr>
                <w:rFonts w:ascii="Arial" w:hAnsi="Arial" w:cs="Arial"/>
              </w:rPr>
            </w:pPr>
          </w:p>
        </w:tc>
      </w:tr>
      <w:tr w:rsidR="00AA12ED" w:rsidRPr="001A15CE" w14:paraId="1EF4A1FE" w14:textId="77777777" w:rsidTr="00952F4D">
        <w:trPr>
          <w:trHeight w:val="567"/>
          <w:jc w:val="center"/>
        </w:trPr>
        <w:tc>
          <w:tcPr>
            <w:tcW w:w="10624" w:type="dxa"/>
            <w:gridSpan w:val="2"/>
            <w:tcBorders>
              <w:bottom w:val="single" w:sz="4" w:space="0" w:color="auto"/>
            </w:tcBorders>
          </w:tcPr>
          <w:p w14:paraId="1DAACE50" w14:textId="37AFCA16" w:rsidR="00AA12ED" w:rsidRDefault="00AA12ED" w:rsidP="00904650">
            <w:pPr>
              <w:pStyle w:val="NoSpacing"/>
              <w:rPr>
                <w:rFonts w:ascii="Arial" w:hAnsi="Arial" w:cs="Arial"/>
              </w:rPr>
            </w:pPr>
            <w:r>
              <w:rPr>
                <w:rFonts w:ascii="Arial" w:hAnsi="Arial" w:cs="Arial"/>
              </w:rPr>
              <w:t xml:space="preserve">Brief Marketing statement </w:t>
            </w:r>
          </w:p>
          <w:p w14:paraId="346F9D4D" w14:textId="77777777" w:rsidR="00AA12ED" w:rsidRDefault="00AA12ED" w:rsidP="00904650">
            <w:pPr>
              <w:pStyle w:val="NoSpacing"/>
              <w:rPr>
                <w:rFonts w:ascii="Arial" w:hAnsi="Arial" w:cs="Arial"/>
              </w:rPr>
            </w:pPr>
          </w:p>
          <w:p w14:paraId="6CC50B7E" w14:textId="459BCC60" w:rsidR="00AA12ED" w:rsidRDefault="00AA12ED" w:rsidP="00904650">
            <w:pPr>
              <w:pStyle w:val="NoSpacing"/>
              <w:rPr>
                <w:rFonts w:ascii="Arial" w:hAnsi="Arial" w:cs="Arial"/>
              </w:rPr>
            </w:pPr>
          </w:p>
          <w:p w14:paraId="04FC545F" w14:textId="5F3D7DA7" w:rsidR="00AA12ED" w:rsidRDefault="00AA12ED" w:rsidP="00904650">
            <w:pPr>
              <w:pStyle w:val="NoSpacing"/>
              <w:rPr>
                <w:rFonts w:ascii="Arial" w:hAnsi="Arial" w:cs="Arial"/>
              </w:rPr>
            </w:pPr>
          </w:p>
          <w:p w14:paraId="550A51E6" w14:textId="17A80D87" w:rsidR="00AA12ED" w:rsidRDefault="00AA12ED" w:rsidP="00904650">
            <w:pPr>
              <w:pStyle w:val="NoSpacing"/>
              <w:rPr>
                <w:rFonts w:ascii="Arial" w:hAnsi="Arial" w:cs="Arial"/>
              </w:rPr>
            </w:pPr>
          </w:p>
          <w:p w14:paraId="251BB2D6" w14:textId="32A87776" w:rsidR="0055644A" w:rsidRDefault="0055644A" w:rsidP="00904650">
            <w:pPr>
              <w:pStyle w:val="NoSpacing"/>
              <w:rPr>
                <w:rFonts w:ascii="Arial" w:hAnsi="Arial" w:cs="Arial"/>
              </w:rPr>
            </w:pPr>
          </w:p>
          <w:p w14:paraId="03FBBACB" w14:textId="6B39B7D0" w:rsidR="0055644A" w:rsidRDefault="0055644A" w:rsidP="00904650">
            <w:pPr>
              <w:pStyle w:val="NoSpacing"/>
              <w:rPr>
                <w:rFonts w:ascii="Arial" w:hAnsi="Arial" w:cs="Arial"/>
              </w:rPr>
            </w:pPr>
          </w:p>
          <w:p w14:paraId="204D9E00" w14:textId="5CB32E28" w:rsidR="0055644A" w:rsidRDefault="0055644A" w:rsidP="00904650">
            <w:pPr>
              <w:pStyle w:val="NoSpacing"/>
              <w:rPr>
                <w:rFonts w:ascii="Arial" w:hAnsi="Arial" w:cs="Arial"/>
              </w:rPr>
            </w:pPr>
          </w:p>
          <w:p w14:paraId="53F991B3" w14:textId="285751DA" w:rsidR="00AA12ED" w:rsidRDefault="00AA12ED" w:rsidP="00904650">
            <w:pPr>
              <w:pStyle w:val="NoSpacing"/>
              <w:rPr>
                <w:rFonts w:ascii="Arial" w:hAnsi="Arial" w:cs="Arial"/>
              </w:rPr>
            </w:pPr>
          </w:p>
          <w:p w14:paraId="38EBD929" w14:textId="241AD818" w:rsidR="00AA12ED" w:rsidRDefault="00AA12ED" w:rsidP="00904650">
            <w:pPr>
              <w:pStyle w:val="NoSpacing"/>
              <w:rPr>
                <w:rFonts w:ascii="Arial" w:hAnsi="Arial" w:cs="Arial"/>
              </w:rPr>
            </w:pPr>
          </w:p>
          <w:p w14:paraId="37043844" w14:textId="77777777" w:rsidR="00AA12ED" w:rsidRDefault="00AA12ED" w:rsidP="00904650">
            <w:pPr>
              <w:pStyle w:val="NoSpacing"/>
              <w:rPr>
                <w:rFonts w:ascii="Arial" w:hAnsi="Arial" w:cs="Arial"/>
              </w:rPr>
            </w:pPr>
          </w:p>
          <w:p w14:paraId="772BE73D" w14:textId="77777777" w:rsidR="00AA12ED" w:rsidRDefault="00AA12ED" w:rsidP="00904650">
            <w:pPr>
              <w:pStyle w:val="NoSpacing"/>
              <w:rPr>
                <w:rFonts w:ascii="Arial" w:hAnsi="Arial" w:cs="Arial"/>
              </w:rPr>
            </w:pPr>
          </w:p>
          <w:p w14:paraId="00462B38" w14:textId="5E56C626" w:rsidR="00AA12ED" w:rsidRDefault="00AA12ED" w:rsidP="00904650">
            <w:pPr>
              <w:pStyle w:val="NoSpacing"/>
              <w:rPr>
                <w:rFonts w:ascii="Arial" w:hAnsi="Arial" w:cs="Arial"/>
              </w:rPr>
            </w:pPr>
          </w:p>
        </w:tc>
      </w:tr>
      <w:tr w:rsidR="004E22C4" w:rsidRPr="001A15CE" w14:paraId="54573C41" w14:textId="77777777" w:rsidTr="00952F4D">
        <w:trPr>
          <w:trHeight w:val="344"/>
          <w:jc w:val="center"/>
        </w:trPr>
        <w:tc>
          <w:tcPr>
            <w:tcW w:w="4828" w:type="dxa"/>
            <w:tcBorders>
              <w:top w:val="single" w:sz="4" w:space="0" w:color="auto"/>
              <w:left w:val="single" w:sz="4" w:space="0" w:color="auto"/>
              <w:bottom w:val="single" w:sz="4" w:space="0" w:color="auto"/>
              <w:right w:val="single" w:sz="4" w:space="0" w:color="auto"/>
            </w:tcBorders>
          </w:tcPr>
          <w:p w14:paraId="65E803C6" w14:textId="7C03F03F" w:rsidR="004E22C4" w:rsidRPr="001A15CE" w:rsidRDefault="004E22C4" w:rsidP="00586C1F">
            <w:pPr>
              <w:pStyle w:val="NoSpacing"/>
              <w:rPr>
                <w:rFonts w:ascii="Arial" w:hAnsi="Arial" w:cs="Arial"/>
              </w:rPr>
            </w:pPr>
            <w:r>
              <w:rPr>
                <w:rFonts w:ascii="Arial" w:hAnsi="Arial" w:cs="Arial"/>
              </w:rPr>
              <w:t xml:space="preserve">Link to </w:t>
            </w:r>
            <w:r w:rsidR="00B7759D">
              <w:rPr>
                <w:rFonts w:ascii="Arial" w:hAnsi="Arial" w:cs="Arial"/>
              </w:rPr>
              <w:t>subject</w:t>
            </w:r>
            <w:r>
              <w:rPr>
                <w:rFonts w:ascii="Arial" w:hAnsi="Arial" w:cs="Arial"/>
              </w:rPr>
              <w:t xml:space="preserve"> page</w:t>
            </w:r>
          </w:p>
        </w:tc>
        <w:tc>
          <w:tcPr>
            <w:tcW w:w="5796" w:type="dxa"/>
            <w:tcBorders>
              <w:top w:val="single" w:sz="4" w:space="0" w:color="auto"/>
              <w:left w:val="single" w:sz="4" w:space="0" w:color="auto"/>
              <w:bottom w:val="single" w:sz="4" w:space="0" w:color="auto"/>
              <w:right w:val="single" w:sz="4" w:space="0" w:color="auto"/>
            </w:tcBorders>
          </w:tcPr>
          <w:p w14:paraId="10E5A0D1" w14:textId="77777777" w:rsidR="004E22C4" w:rsidRPr="001A15CE" w:rsidRDefault="004E22C4" w:rsidP="00904650">
            <w:pPr>
              <w:pStyle w:val="NoSpacing"/>
              <w:rPr>
                <w:rFonts w:ascii="Arial" w:hAnsi="Arial" w:cs="Arial"/>
              </w:rPr>
            </w:pPr>
          </w:p>
        </w:tc>
      </w:tr>
    </w:tbl>
    <w:tbl>
      <w:tblPr>
        <w:tblStyle w:val="TableGrid"/>
        <w:tblW w:w="10632" w:type="dxa"/>
        <w:tblInd w:w="-856" w:type="dxa"/>
        <w:tblLook w:val="04A0" w:firstRow="1" w:lastRow="0" w:firstColumn="1" w:lastColumn="0" w:noHBand="0" w:noVBand="1"/>
      </w:tblPr>
      <w:tblGrid>
        <w:gridCol w:w="1985"/>
        <w:gridCol w:w="8647"/>
      </w:tblGrid>
      <w:tr w:rsidR="00602D34" w14:paraId="79A1ECEC" w14:textId="77777777" w:rsidTr="000A721D">
        <w:tc>
          <w:tcPr>
            <w:tcW w:w="10632" w:type="dxa"/>
            <w:gridSpan w:val="2"/>
            <w:shd w:val="clear" w:color="auto" w:fill="D9D9D9" w:themeFill="background1" w:themeFillShade="D9"/>
          </w:tcPr>
          <w:p w14:paraId="418DD7F0" w14:textId="746A6616" w:rsidR="00602D34" w:rsidRPr="00602D34" w:rsidRDefault="00602D34" w:rsidP="00602D34">
            <w:pPr>
              <w:pStyle w:val="Heading1"/>
              <w:numPr>
                <w:ilvl w:val="0"/>
                <w:numId w:val="0"/>
              </w:numPr>
              <w:outlineLvl w:val="0"/>
              <w:rPr>
                <w:rFonts w:cs="Arial"/>
                <w:color w:val="auto"/>
                <w:sz w:val="24"/>
                <w:szCs w:val="24"/>
              </w:rPr>
            </w:pPr>
            <w:r w:rsidRPr="001A15CE">
              <w:rPr>
                <w:rFonts w:cs="Arial"/>
                <w:color w:val="auto"/>
                <w:sz w:val="24"/>
                <w:szCs w:val="24"/>
              </w:rPr>
              <w:lastRenderedPageBreak/>
              <w:t xml:space="preserve">SECTION </w:t>
            </w:r>
            <w:r>
              <w:rPr>
                <w:rFonts w:cs="Arial"/>
                <w:color w:val="auto"/>
                <w:sz w:val="24"/>
                <w:szCs w:val="24"/>
              </w:rPr>
              <w:t>2</w:t>
            </w:r>
            <w:r w:rsidRPr="001A15CE">
              <w:rPr>
                <w:rFonts w:cs="Arial"/>
                <w:color w:val="auto"/>
                <w:sz w:val="24"/>
                <w:szCs w:val="24"/>
              </w:rPr>
              <w:t>:</w:t>
            </w:r>
            <w:r w:rsidR="00B7759D">
              <w:rPr>
                <w:rFonts w:cs="Arial"/>
                <w:color w:val="auto"/>
                <w:sz w:val="24"/>
                <w:szCs w:val="24"/>
              </w:rPr>
              <w:t xml:space="preserve"> </w:t>
            </w:r>
            <w:r>
              <w:rPr>
                <w:rFonts w:cs="Arial"/>
                <w:color w:val="auto"/>
                <w:sz w:val="24"/>
                <w:szCs w:val="24"/>
              </w:rPr>
              <w:t>RATIONALE</w:t>
            </w:r>
            <w:r w:rsidR="00B7759D">
              <w:rPr>
                <w:rFonts w:cs="Arial"/>
                <w:color w:val="auto"/>
                <w:sz w:val="24"/>
                <w:szCs w:val="24"/>
              </w:rPr>
              <w:t xml:space="preserve"> FOR THE MAJOR</w:t>
            </w:r>
            <w:r>
              <w:rPr>
                <w:rFonts w:cs="Arial"/>
                <w:color w:val="auto"/>
                <w:sz w:val="24"/>
                <w:szCs w:val="24"/>
              </w:rPr>
              <w:t>, AIMS AND LEARNING OUTCOME</w:t>
            </w:r>
            <w:r w:rsidR="00B7759D">
              <w:rPr>
                <w:rFonts w:cs="Arial"/>
                <w:color w:val="auto"/>
                <w:sz w:val="24"/>
                <w:szCs w:val="24"/>
              </w:rPr>
              <w:t>S</w:t>
            </w:r>
          </w:p>
        </w:tc>
      </w:tr>
      <w:tr w:rsidR="00602D34" w14:paraId="4C0AE70C" w14:textId="77777777" w:rsidTr="000A721D">
        <w:trPr>
          <w:trHeight w:val="2287"/>
        </w:trPr>
        <w:tc>
          <w:tcPr>
            <w:tcW w:w="10632" w:type="dxa"/>
            <w:gridSpan w:val="2"/>
            <w:shd w:val="clear" w:color="auto" w:fill="FFFFFF" w:themeFill="background1"/>
          </w:tcPr>
          <w:p w14:paraId="4563C527" w14:textId="67F20562" w:rsidR="00602D34" w:rsidRPr="00E04151" w:rsidRDefault="00602D34" w:rsidP="001A15CE">
            <w:pPr>
              <w:rPr>
                <w:i/>
                <w:iCs/>
              </w:rPr>
            </w:pPr>
            <w:r w:rsidRPr="001A15CE">
              <w:rPr>
                <w:b/>
                <w:bCs/>
              </w:rPr>
              <w:t>RATIONALE</w:t>
            </w:r>
            <w:r w:rsidR="000A721D">
              <w:rPr>
                <w:b/>
                <w:bCs/>
              </w:rPr>
              <w:t xml:space="preserve"> </w:t>
            </w:r>
            <w:r w:rsidR="00E04151" w:rsidRPr="00E04151">
              <w:rPr>
                <w:i/>
                <w:iCs/>
              </w:rPr>
              <w:t>[</w:t>
            </w:r>
            <w:r w:rsidRPr="00E04151">
              <w:rPr>
                <w:i/>
                <w:iCs/>
              </w:rPr>
              <w:t>Insert a short summary of the rationale for the programme</w:t>
            </w:r>
            <w:r w:rsidR="00E04151" w:rsidRPr="00E04151">
              <w:rPr>
                <w:i/>
                <w:iCs/>
              </w:rPr>
              <w:t>]</w:t>
            </w:r>
          </w:p>
          <w:p w14:paraId="64BCBE8A" w14:textId="77777777" w:rsidR="00602D34" w:rsidRDefault="00602D34" w:rsidP="001A15CE"/>
          <w:p w14:paraId="3871B5F0" w14:textId="77777777" w:rsidR="005C575C" w:rsidRDefault="005C575C" w:rsidP="001A15CE"/>
          <w:p w14:paraId="247538EC" w14:textId="19A1C3D9" w:rsidR="00602D34" w:rsidRDefault="00602D34" w:rsidP="001A15CE"/>
          <w:p w14:paraId="6DE310A7" w14:textId="3B02D90B" w:rsidR="00D3674B" w:rsidRDefault="00D3674B" w:rsidP="001A15CE"/>
          <w:p w14:paraId="774D56EE" w14:textId="6D0CE3CA" w:rsidR="00D3674B" w:rsidRDefault="00D3674B" w:rsidP="001A15CE"/>
          <w:p w14:paraId="228BBBFD" w14:textId="65B79946" w:rsidR="00D3674B" w:rsidRDefault="00D3674B" w:rsidP="001A15CE"/>
          <w:p w14:paraId="4F7FED64" w14:textId="77777777" w:rsidR="00D3674B" w:rsidRDefault="00D3674B" w:rsidP="001A15CE"/>
          <w:p w14:paraId="40158815" w14:textId="77777777" w:rsidR="00602D34" w:rsidRDefault="00602D34" w:rsidP="001A15CE"/>
          <w:p w14:paraId="15125902" w14:textId="77777777" w:rsidR="00602D34" w:rsidRDefault="00602D34" w:rsidP="001A15CE"/>
          <w:p w14:paraId="7BED7139" w14:textId="77777777" w:rsidR="00602D34" w:rsidRDefault="00602D34" w:rsidP="001A15CE"/>
          <w:p w14:paraId="5F1D8D31" w14:textId="77777777" w:rsidR="00602D34" w:rsidRDefault="00602D34" w:rsidP="001A15CE"/>
          <w:p w14:paraId="37297218" w14:textId="0DEDACDA" w:rsidR="00602D34" w:rsidRPr="001A15CE" w:rsidRDefault="00602D34" w:rsidP="001A15CE">
            <w:pPr>
              <w:rPr>
                <w:b/>
                <w:bCs/>
              </w:rPr>
            </w:pPr>
          </w:p>
        </w:tc>
      </w:tr>
      <w:tr w:rsidR="001A15CE" w14:paraId="0B4A48EB" w14:textId="77777777" w:rsidTr="000A721D">
        <w:tc>
          <w:tcPr>
            <w:tcW w:w="10632" w:type="dxa"/>
            <w:gridSpan w:val="2"/>
            <w:shd w:val="clear" w:color="auto" w:fill="D9D9D9" w:themeFill="background1" w:themeFillShade="D9"/>
          </w:tcPr>
          <w:p w14:paraId="542785F1" w14:textId="46D1F0AE" w:rsidR="001A15CE" w:rsidRPr="001A15CE" w:rsidRDefault="00313F43" w:rsidP="001A15CE">
            <w:pPr>
              <w:rPr>
                <w:szCs w:val="22"/>
              </w:rPr>
            </w:pPr>
            <w:r w:rsidRPr="00313F43">
              <w:rPr>
                <w:b/>
                <w:bCs/>
                <w:szCs w:val="22"/>
              </w:rPr>
              <w:t>Overarching Programme Aims</w:t>
            </w:r>
            <w:r w:rsidR="001A15CE" w:rsidRPr="001A15CE">
              <w:rPr>
                <w:szCs w:val="22"/>
              </w:rPr>
              <w:t xml:space="preserve"> (</w:t>
            </w:r>
            <w:r w:rsidR="001A15CE" w:rsidRPr="00313F43">
              <w:rPr>
                <w:i/>
                <w:iCs/>
                <w:sz w:val="20"/>
              </w:rPr>
              <w:t>Please add more aims as required</w:t>
            </w:r>
            <w:r w:rsidRPr="00313F43">
              <w:rPr>
                <w:i/>
                <w:iCs/>
                <w:sz w:val="20"/>
              </w:rPr>
              <w:t>)</w:t>
            </w:r>
          </w:p>
        </w:tc>
      </w:tr>
      <w:tr w:rsidR="001A15CE" w14:paraId="009DC3EA" w14:textId="77777777" w:rsidTr="000A721D">
        <w:tc>
          <w:tcPr>
            <w:tcW w:w="1985" w:type="dxa"/>
          </w:tcPr>
          <w:p w14:paraId="5EBE5EA7" w14:textId="415C4653" w:rsidR="001A15CE" w:rsidRPr="001A15CE" w:rsidRDefault="001A15CE" w:rsidP="001A15CE">
            <w:pPr>
              <w:rPr>
                <w:szCs w:val="22"/>
              </w:rPr>
            </w:pPr>
            <w:r w:rsidRPr="001A15CE">
              <w:rPr>
                <w:rFonts w:eastAsia="Calibri" w:cs="Arial"/>
                <w:b/>
                <w:szCs w:val="22"/>
              </w:rPr>
              <w:t xml:space="preserve">Aim 1 </w:t>
            </w:r>
          </w:p>
        </w:tc>
        <w:tc>
          <w:tcPr>
            <w:tcW w:w="8647" w:type="dxa"/>
          </w:tcPr>
          <w:p w14:paraId="7CE448D3" w14:textId="77777777" w:rsidR="001A15CE" w:rsidRDefault="001A15CE" w:rsidP="001A15CE">
            <w:pPr>
              <w:rPr>
                <w:szCs w:val="22"/>
              </w:rPr>
            </w:pPr>
          </w:p>
          <w:p w14:paraId="0686E8CD" w14:textId="5FD15630" w:rsidR="00CB5584" w:rsidRPr="001A15CE" w:rsidRDefault="00CB5584" w:rsidP="001A15CE">
            <w:pPr>
              <w:rPr>
                <w:szCs w:val="22"/>
              </w:rPr>
            </w:pPr>
          </w:p>
        </w:tc>
      </w:tr>
      <w:tr w:rsidR="001A15CE" w14:paraId="77FFC4E3" w14:textId="77777777" w:rsidTr="000A721D">
        <w:tc>
          <w:tcPr>
            <w:tcW w:w="1985" w:type="dxa"/>
          </w:tcPr>
          <w:p w14:paraId="6207B1DB" w14:textId="5F567D13" w:rsidR="001A15CE" w:rsidRPr="001A15CE" w:rsidRDefault="001A15CE" w:rsidP="001A15CE">
            <w:pPr>
              <w:rPr>
                <w:rFonts w:eastAsia="Calibri" w:cs="Arial"/>
                <w:b/>
                <w:szCs w:val="22"/>
              </w:rPr>
            </w:pPr>
            <w:r w:rsidRPr="001A15CE">
              <w:rPr>
                <w:rFonts w:eastAsia="Calibri" w:cs="Arial"/>
                <w:b/>
                <w:szCs w:val="22"/>
              </w:rPr>
              <w:t xml:space="preserve">Aim 2 </w:t>
            </w:r>
          </w:p>
        </w:tc>
        <w:tc>
          <w:tcPr>
            <w:tcW w:w="8647" w:type="dxa"/>
          </w:tcPr>
          <w:p w14:paraId="687E0546" w14:textId="77777777" w:rsidR="001A15CE" w:rsidRDefault="001A15CE" w:rsidP="001A15CE">
            <w:pPr>
              <w:rPr>
                <w:szCs w:val="22"/>
              </w:rPr>
            </w:pPr>
          </w:p>
          <w:p w14:paraId="5C3F006A" w14:textId="5CCABB3D" w:rsidR="00CB5584" w:rsidRPr="001A15CE" w:rsidRDefault="00CB5584" w:rsidP="001A15CE">
            <w:pPr>
              <w:rPr>
                <w:szCs w:val="22"/>
              </w:rPr>
            </w:pPr>
          </w:p>
        </w:tc>
      </w:tr>
      <w:tr w:rsidR="001A15CE" w14:paraId="40635AF1" w14:textId="77777777" w:rsidTr="000A721D">
        <w:tc>
          <w:tcPr>
            <w:tcW w:w="1985" w:type="dxa"/>
          </w:tcPr>
          <w:p w14:paraId="29061788" w14:textId="3D06F35C" w:rsidR="001A15CE" w:rsidRPr="001A15CE" w:rsidRDefault="001A15CE" w:rsidP="001A15CE">
            <w:pPr>
              <w:rPr>
                <w:rFonts w:eastAsia="Calibri" w:cs="Arial"/>
                <w:b/>
                <w:szCs w:val="22"/>
              </w:rPr>
            </w:pPr>
            <w:r w:rsidRPr="001A15CE">
              <w:rPr>
                <w:rFonts w:eastAsia="Calibri" w:cs="Arial"/>
                <w:b/>
                <w:szCs w:val="22"/>
              </w:rPr>
              <w:t xml:space="preserve">Aim 3 </w:t>
            </w:r>
          </w:p>
        </w:tc>
        <w:tc>
          <w:tcPr>
            <w:tcW w:w="8647" w:type="dxa"/>
          </w:tcPr>
          <w:p w14:paraId="3CCAA673" w14:textId="77777777" w:rsidR="001A15CE" w:rsidRDefault="001A15CE" w:rsidP="001A15CE">
            <w:pPr>
              <w:rPr>
                <w:szCs w:val="22"/>
              </w:rPr>
            </w:pPr>
          </w:p>
          <w:p w14:paraId="69C186F5" w14:textId="459D40C5" w:rsidR="00CB5584" w:rsidRPr="001A15CE" w:rsidRDefault="00CB5584" w:rsidP="001A15CE">
            <w:pPr>
              <w:rPr>
                <w:szCs w:val="22"/>
              </w:rPr>
            </w:pPr>
          </w:p>
        </w:tc>
      </w:tr>
      <w:tr w:rsidR="001A15CE" w14:paraId="62A8268D" w14:textId="77777777" w:rsidTr="000A721D">
        <w:tc>
          <w:tcPr>
            <w:tcW w:w="1985" w:type="dxa"/>
          </w:tcPr>
          <w:p w14:paraId="08A43EBE" w14:textId="3F3C903F" w:rsidR="001A15CE" w:rsidRPr="001A15CE" w:rsidRDefault="001A15CE" w:rsidP="001A15CE">
            <w:pPr>
              <w:rPr>
                <w:rFonts w:eastAsia="Calibri" w:cs="Arial"/>
                <w:b/>
                <w:szCs w:val="22"/>
              </w:rPr>
            </w:pPr>
            <w:r w:rsidRPr="001A15CE">
              <w:rPr>
                <w:rFonts w:eastAsia="Calibri" w:cs="Arial"/>
                <w:b/>
                <w:szCs w:val="22"/>
              </w:rPr>
              <w:t xml:space="preserve">Aim 4 </w:t>
            </w:r>
          </w:p>
        </w:tc>
        <w:tc>
          <w:tcPr>
            <w:tcW w:w="8647" w:type="dxa"/>
          </w:tcPr>
          <w:p w14:paraId="1D0E5F41" w14:textId="77777777" w:rsidR="001A15CE" w:rsidRDefault="001A15CE" w:rsidP="001A15CE">
            <w:pPr>
              <w:rPr>
                <w:szCs w:val="22"/>
              </w:rPr>
            </w:pPr>
          </w:p>
          <w:p w14:paraId="2007B499" w14:textId="45605E4C" w:rsidR="00CB5584" w:rsidRPr="001A15CE" w:rsidRDefault="00CB5584" w:rsidP="001A15CE">
            <w:pPr>
              <w:rPr>
                <w:szCs w:val="22"/>
              </w:rPr>
            </w:pPr>
          </w:p>
        </w:tc>
      </w:tr>
      <w:tr w:rsidR="001A15CE" w14:paraId="28830E0E" w14:textId="77777777" w:rsidTr="000A721D">
        <w:tc>
          <w:tcPr>
            <w:tcW w:w="1985" w:type="dxa"/>
          </w:tcPr>
          <w:p w14:paraId="6C4D0F1F" w14:textId="0EE0FA52" w:rsidR="001A15CE" w:rsidRPr="001A15CE" w:rsidRDefault="001A15CE" w:rsidP="001A15CE">
            <w:pPr>
              <w:rPr>
                <w:rFonts w:eastAsia="Calibri" w:cs="Arial"/>
                <w:b/>
                <w:szCs w:val="22"/>
              </w:rPr>
            </w:pPr>
            <w:r w:rsidRPr="001A15CE">
              <w:rPr>
                <w:rFonts w:eastAsia="Calibri" w:cs="Arial"/>
                <w:b/>
                <w:szCs w:val="22"/>
              </w:rPr>
              <w:t xml:space="preserve">Aim 5 </w:t>
            </w:r>
          </w:p>
        </w:tc>
        <w:tc>
          <w:tcPr>
            <w:tcW w:w="8647" w:type="dxa"/>
          </w:tcPr>
          <w:p w14:paraId="17F25F4B" w14:textId="77777777" w:rsidR="001A15CE" w:rsidRDefault="001A15CE" w:rsidP="001A15CE">
            <w:pPr>
              <w:rPr>
                <w:szCs w:val="22"/>
              </w:rPr>
            </w:pPr>
          </w:p>
          <w:p w14:paraId="6349FD30" w14:textId="4B690BB1" w:rsidR="00CB5584" w:rsidRPr="001A15CE" w:rsidRDefault="00CB5584" w:rsidP="001A15CE">
            <w:pPr>
              <w:rPr>
                <w:szCs w:val="22"/>
              </w:rPr>
            </w:pPr>
          </w:p>
        </w:tc>
      </w:tr>
      <w:tr w:rsidR="00313F43" w14:paraId="124C092E" w14:textId="77777777" w:rsidTr="000A721D">
        <w:tc>
          <w:tcPr>
            <w:tcW w:w="10632" w:type="dxa"/>
            <w:gridSpan w:val="2"/>
            <w:shd w:val="clear" w:color="auto" w:fill="D9D9D9" w:themeFill="background1" w:themeFillShade="D9"/>
          </w:tcPr>
          <w:p w14:paraId="7AE730E7" w14:textId="53CE1730" w:rsidR="00313F43" w:rsidRPr="001A15CE" w:rsidRDefault="00274F5F" w:rsidP="00313F43">
            <w:pPr>
              <w:rPr>
                <w:szCs w:val="22"/>
              </w:rPr>
            </w:pPr>
            <w:r>
              <w:rPr>
                <w:rFonts w:cs="Arial"/>
                <w:b/>
                <w:bCs/>
                <w:szCs w:val="22"/>
              </w:rPr>
              <w:t xml:space="preserve">Overarching </w:t>
            </w:r>
            <w:r w:rsidR="00313F43" w:rsidRPr="00313F43">
              <w:rPr>
                <w:rFonts w:cs="Arial"/>
                <w:b/>
                <w:bCs/>
                <w:szCs w:val="22"/>
              </w:rPr>
              <w:t>Learning Outcomes</w:t>
            </w:r>
            <w:r w:rsidR="00313F43">
              <w:rPr>
                <w:rStyle w:val="FootnoteReference"/>
                <w:rFonts w:cs="Arial"/>
                <w:b/>
                <w:bCs/>
                <w:szCs w:val="22"/>
              </w:rPr>
              <w:footnoteReference w:id="3"/>
            </w:r>
            <w:r w:rsidR="00313F43" w:rsidRPr="001A15CE">
              <w:rPr>
                <w:rFonts w:cs="Arial"/>
                <w:szCs w:val="22"/>
              </w:rPr>
              <w:t xml:space="preserve"> </w:t>
            </w:r>
            <w:r w:rsidR="00313F43" w:rsidRPr="00313F43">
              <w:rPr>
                <w:rFonts w:cs="Arial"/>
                <w:i/>
                <w:iCs/>
                <w:szCs w:val="22"/>
              </w:rPr>
              <w:t>(</w:t>
            </w:r>
            <w:r w:rsidR="00313F43" w:rsidRPr="00313F43">
              <w:rPr>
                <w:rFonts w:cs="Arial"/>
                <w:bCs/>
                <w:i/>
                <w:iCs/>
                <w:sz w:val="18"/>
                <w:szCs w:val="18"/>
                <w:lang w:eastAsia="en-US"/>
              </w:rPr>
              <w:t xml:space="preserve">Please add more </w:t>
            </w:r>
            <w:r w:rsidR="00C554D6">
              <w:rPr>
                <w:rFonts w:cs="Arial"/>
                <w:bCs/>
                <w:i/>
                <w:iCs/>
                <w:sz w:val="18"/>
                <w:szCs w:val="18"/>
                <w:lang w:eastAsia="en-US"/>
              </w:rPr>
              <w:t>outcomes</w:t>
            </w:r>
            <w:r w:rsidR="00313F43" w:rsidRPr="00313F43">
              <w:rPr>
                <w:rFonts w:cs="Arial"/>
                <w:bCs/>
                <w:i/>
                <w:iCs/>
                <w:sz w:val="18"/>
                <w:szCs w:val="18"/>
                <w:lang w:eastAsia="en-US"/>
              </w:rPr>
              <w:t xml:space="preserve"> as required)</w:t>
            </w:r>
          </w:p>
        </w:tc>
      </w:tr>
      <w:tr w:rsidR="00313F43" w14:paraId="1B0B5684" w14:textId="77777777" w:rsidTr="000A721D">
        <w:tc>
          <w:tcPr>
            <w:tcW w:w="1985" w:type="dxa"/>
          </w:tcPr>
          <w:p w14:paraId="23296A70" w14:textId="793F2F38" w:rsidR="00313F43" w:rsidRPr="00313F43" w:rsidRDefault="00313F43" w:rsidP="00313F43">
            <w:pPr>
              <w:rPr>
                <w:rFonts w:eastAsia="Calibri" w:cs="Arial"/>
                <w:b/>
                <w:bCs/>
                <w:szCs w:val="22"/>
              </w:rPr>
            </w:pPr>
            <w:r w:rsidRPr="00313F43">
              <w:rPr>
                <w:b/>
                <w:bCs/>
              </w:rPr>
              <w:t xml:space="preserve">Outcome 1 </w:t>
            </w:r>
          </w:p>
        </w:tc>
        <w:tc>
          <w:tcPr>
            <w:tcW w:w="8647" w:type="dxa"/>
          </w:tcPr>
          <w:p w14:paraId="1FC7A7EC" w14:textId="77777777" w:rsidR="00313F43" w:rsidRDefault="00313F43" w:rsidP="00313F43">
            <w:pPr>
              <w:rPr>
                <w:szCs w:val="22"/>
              </w:rPr>
            </w:pPr>
          </w:p>
          <w:p w14:paraId="06E5055C" w14:textId="483E797E" w:rsidR="00CB5584" w:rsidRPr="001A15CE" w:rsidRDefault="00CB5584" w:rsidP="00313F43">
            <w:pPr>
              <w:rPr>
                <w:szCs w:val="22"/>
              </w:rPr>
            </w:pPr>
          </w:p>
        </w:tc>
      </w:tr>
      <w:tr w:rsidR="00313F43" w14:paraId="5E0E0FBA" w14:textId="77777777" w:rsidTr="000A721D">
        <w:tc>
          <w:tcPr>
            <w:tcW w:w="1985" w:type="dxa"/>
          </w:tcPr>
          <w:p w14:paraId="71107E88" w14:textId="09C5D3BF" w:rsidR="00313F43" w:rsidRPr="00313F43" w:rsidRDefault="00313F43" w:rsidP="00313F43">
            <w:pPr>
              <w:rPr>
                <w:rFonts w:eastAsia="Calibri" w:cs="Arial"/>
                <w:b/>
                <w:bCs/>
                <w:szCs w:val="22"/>
              </w:rPr>
            </w:pPr>
            <w:r w:rsidRPr="00313F43">
              <w:rPr>
                <w:b/>
                <w:bCs/>
              </w:rPr>
              <w:t xml:space="preserve">Outcome 2 </w:t>
            </w:r>
          </w:p>
        </w:tc>
        <w:tc>
          <w:tcPr>
            <w:tcW w:w="8647" w:type="dxa"/>
          </w:tcPr>
          <w:p w14:paraId="153D25D4" w14:textId="77777777" w:rsidR="00313F43" w:rsidRDefault="00313F43" w:rsidP="00313F43">
            <w:pPr>
              <w:rPr>
                <w:szCs w:val="22"/>
              </w:rPr>
            </w:pPr>
          </w:p>
          <w:p w14:paraId="20D31D0C" w14:textId="4981D7B5" w:rsidR="00CB5584" w:rsidRPr="001A15CE" w:rsidRDefault="00CB5584" w:rsidP="00313F43">
            <w:pPr>
              <w:rPr>
                <w:szCs w:val="22"/>
              </w:rPr>
            </w:pPr>
          </w:p>
        </w:tc>
      </w:tr>
      <w:tr w:rsidR="00313F43" w14:paraId="08A29EF5" w14:textId="77777777" w:rsidTr="000A721D">
        <w:tc>
          <w:tcPr>
            <w:tcW w:w="1985" w:type="dxa"/>
          </w:tcPr>
          <w:p w14:paraId="63D202BE" w14:textId="44A3E05C" w:rsidR="00313F43" w:rsidRPr="00313F43" w:rsidRDefault="00313F43" w:rsidP="00313F43">
            <w:pPr>
              <w:rPr>
                <w:rFonts w:eastAsia="Calibri" w:cs="Arial"/>
                <w:b/>
                <w:bCs/>
                <w:szCs w:val="22"/>
              </w:rPr>
            </w:pPr>
            <w:r w:rsidRPr="00313F43">
              <w:rPr>
                <w:b/>
                <w:bCs/>
              </w:rPr>
              <w:t xml:space="preserve">Outcome 3 </w:t>
            </w:r>
          </w:p>
        </w:tc>
        <w:tc>
          <w:tcPr>
            <w:tcW w:w="8647" w:type="dxa"/>
          </w:tcPr>
          <w:p w14:paraId="03A91313" w14:textId="77777777" w:rsidR="00313F43" w:rsidRDefault="00313F43" w:rsidP="00313F43">
            <w:pPr>
              <w:rPr>
                <w:szCs w:val="22"/>
              </w:rPr>
            </w:pPr>
          </w:p>
          <w:p w14:paraId="0AC026F1" w14:textId="65E0FF25" w:rsidR="00CB5584" w:rsidRPr="001A15CE" w:rsidRDefault="00CB5584" w:rsidP="00313F43">
            <w:pPr>
              <w:rPr>
                <w:szCs w:val="22"/>
              </w:rPr>
            </w:pPr>
          </w:p>
        </w:tc>
      </w:tr>
      <w:tr w:rsidR="00313F43" w14:paraId="4023E1DA" w14:textId="77777777" w:rsidTr="000A721D">
        <w:tc>
          <w:tcPr>
            <w:tcW w:w="1985" w:type="dxa"/>
          </w:tcPr>
          <w:p w14:paraId="74717582" w14:textId="66A26E4C" w:rsidR="00313F43" w:rsidRPr="00313F43" w:rsidRDefault="00313F43" w:rsidP="00313F43">
            <w:pPr>
              <w:rPr>
                <w:rFonts w:eastAsia="Calibri" w:cs="Arial"/>
                <w:b/>
                <w:bCs/>
                <w:szCs w:val="22"/>
              </w:rPr>
            </w:pPr>
            <w:r w:rsidRPr="00313F43">
              <w:rPr>
                <w:b/>
                <w:bCs/>
              </w:rPr>
              <w:t>Outcome 4</w:t>
            </w:r>
          </w:p>
        </w:tc>
        <w:tc>
          <w:tcPr>
            <w:tcW w:w="8647" w:type="dxa"/>
          </w:tcPr>
          <w:p w14:paraId="1DFCC5AA" w14:textId="77777777" w:rsidR="00313F43" w:rsidRDefault="00313F43" w:rsidP="00313F43">
            <w:pPr>
              <w:rPr>
                <w:szCs w:val="22"/>
              </w:rPr>
            </w:pPr>
          </w:p>
          <w:p w14:paraId="3FB5E520" w14:textId="084D7135" w:rsidR="00CB5584" w:rsidRPr="001A15CE" w:rsidRDefault="00CB5584" w:rsidP="00313F43">
            <w:pPr>
              <w:rPr>
                <w:szCs w:val="22"/>
              </w:rPr>
            </w:pPr>
          </w:p>
        </w:tc>
      </w:tr>
      <w:tr w:rsidR="00313F43" w14:paraId="7C79633F" w14:textId="77777777" w:rsidTr="000A721D">
        <w:tc>
          <w:tcPr>
            <w:tcW w:w="1985" w:type="dxa"/>
          </w:tcPr>
          <w:p w14:paraId="48D876B7" w14:textId="227B8921" w:rsidR="00313F43" w:rsidRPr="00313F43" w:rsidRDefault="00313F43" w:rsidP="00313F43">
            <w:pPr>
              <w:rPr>
                <w:rFonts w:eastAsia="Calibri" w:cs="Arial"/>
                <w:b/>
                <w:bCs/>
                <w:szCs w:val="22"/>
              </w:rPr>
            </w:pPr>
            <w:r w:rsidRPr="00313F43">
              <w:rPr>
                <w:b/>
                <w:bCs/>
              </w:rPr>
              <w:t>Outcome 5</w:t>
            </w:r>
          </w:p>
        </w:tc>
        <w:tc>
          <w:tcPr>
            <w:tcW w:w="8647" w:type="dxa"/>
          </w:tcPr>
          <w:p w14:paraId="47222E9D" w14:textId="77777777" w:rsidR="00313F43" w:rsidRDefault="00313F43" w:rsidP="00313F43">
            <w:pPr>
              <w:rPr>
                <w:szCs w:val="22"/>
              </w:rPr>
            </w:pPr>
          </w:p>
          <w:p w14:paraId="334F18DB" w14:textId="0537C235" w:rsidR="00CB5584" w:rsidRPr="001A15CE" w:rsidRDefault="00CB5584" w:rsidP="00313F43">
            <w:pPr>
              <w:rPr>
                <w:szCs w:val="22"/>
              </w:rPr>
            </w:pPr>
          </w:p>
        </w:tc>
      </w:tr>
    </w:tbl>
    <w:p w14:paraId="2DF6A2E2" w14:textId="77777777" w:rsidR="000A721D" w:rsidRPr="00F40882" w:rsidRDefault="000A721D" w:rsidP="000A721D">
      <w:pPr>
        <w:suppressAutoHyphens w:val="0"/>
        <w:spacing w:line="276" w:lineRule="auto"/>
        <w:ind w:hanging="567"/>
        <w:rPr>
          <w:rFonts w:cs="Arial"/>
          <w:i/>
          <w:iCs/>
          <w:szCs w:val="22"/>
          <w:lang w:eastAsia="en-US"/>
        </w:rPr>
      </w:pPr>
      <w:r w:rsidRPr="00F40882">
        <w:rPr>
          <w:rFonts w:cs="Arial"/>
          <w:i/>
          <w:iCs/>
          <w:szCs w:val="22"/>
          <w:lang w:eastAsia="en-US"/>
        </w:rPr>
        <w:t xml:space="preserve">Insert additional lines as required </w:t>
      </w:r>
    </w:p>
    <w:p w14:paraId="69D377B7" w14:textId="77777777" w:rsidR="000A721D" w:rsidRDefault="000A721D" w:rsidP="000A721D">
      <w:pPr>
        <w:suppressAutoHyphens w:val="0"/>
        <w:rPr>
          <w:rFonts w:cs="Arial"/>
          <w:szCs w:val="22"/>
          <w:lang w:eastAsia="en-US"/>
        </w:rPr>
      </w:pPr>
    </w:p>
    <w:tbl>
      <w:tblPr>
        <w:tblStyle w:val="TableGrid"/>
        <w:tblW w:w="10632" w:type="dxa"/>
        <w:tblInd w:w="-856" w:type="dxa"/>
        <w:tblLook w:val="04A0" w:firstRow="1" w:lastRow="0" w:firstColumn="1" w:lastColumn="0" w:noHBand="0" w:noVBand="1"/>
      </w:tblPr>
      <w:tblGrid>
        <w:gridCol w:w="3828"/>
        <w:gridCol w:w="6804"/>
      </w:tblGrid>
      <w:tr w:rsidR="00E04151" w:rsidRPr="00E04151" w14:paraId="0B3C06E9" w14:textId="77777777" w:rsidTr="000A721D">
        <w:trPr>
          <w:trHeight w:val="317"/>
        </w:trPr>
        <w:tc>
          <w:tcPr>
            <w:tcW w:w="10632" w:type="dxa"/>
            <w:gridSpan w:val="2"/>
            <w:shd w:val="clear" w:color="auto" w:fill="D9D9D9" w:themeFill="background1" w:themeFillShade="D9"/>
          </w:tcPr>
          <w:p w14:paraId="3B6ACCB5" w14:textId="4E31FC61" w:rsidR="00E04151" w:rsidRPr="00E04151" w:rsidRDefault="00E04151" w:rsidP="00E04151">
            <w:pPr>
              <w:pStyle w:val="BodyText"/>
              <w:ind w:left="0" w:right="49"/>
              <w:rPr>
                <w:b/>
                <w:bCs/>
                <w:i w:val="0"/>
                <w:color w:val="auto"/>
                <w:sz w:val="24"/>
                <w:szCs w:val="24"/>
              </w:rPr>
            </w:pPr>
            <w:r w:rsidRPr="00E04151">
              <w:rPr>
                <w:b/>
                <w:bCs/>
                <w:i w:val="0"/>
                <w:color w:val="auto"/>
                <w:sz w:val="24"/>
                <w:szCs w:val="24"/>
              </w:rPr>
              <w:t>SECTION 3 – ADMISSION / ENTRY REQUIREMENTS</w:t>
            </w:r>
            <w:r w:rsidR="00FB7B42" w:rsidRPr="00C554D6">
              <w:rPr>
                <w:rStyle w:val="FootnoteReference"/>
                <w:b/>
                <w:bCs/>
                <w:i w:val="0"/>
                <w:color w:val="auto"/>
                <w:sz w:val="20"/>
                <w:szCs w:val="20"/>
              </w:rPr>
              <w:footnoteReference w:id="4"/>
            </w:r>
          </w:p>
        </w:tc>
      </w:tr>
      <w:tr w:rsidR="00751C89" w:rsidRPr="00E04151" w14:paraId="446E0B69" w14:textId="77777777" w:rsidTr="000A721D">
        <w:tc>
          <w:tcPr>
            <w:tcW w:w="3828" w:type="dxa"/>
            <w:shd w:val="clear" w:color="auto" w:fill="FFFFFF" w:themeFill="background1"/>
          </w:tcPr>
          <w:p w14:paraId="2EE33F52" w14:textId="5C737C51" w:rsidR="00751C89" w:rsidRPr="00E04151" w:rsidRDefault="00751C89" w:rsidP="00751C89">
            <w:pPr>
              <w:suppressAutoHyphens w:val="0"/>
              <w:rPr>
                <w:rFonts w:cs="Arial"/>
                <w:sz w:val="24"/>
                <w:szCs w:val="24"/>
                <w:lang w:eastAsia="en-US"/>
              </w:rPr>
            </w:pPr>
            <w:r>
              <w:rPr>
                <w:rFonts w:cs="Arial"/>
                <w:sz w:val="24"/>
                <w:szCs w:val="24"/>
                <w:lang w:eastAsia="en-US"/>
              </w:rPr>
              <w:t>Frequency of Intake</w:t>
            </w:r>
          </w:p>
        </w:tc>
        <w:tc>
          <w:tcPr>
            <w:tcW w:w="6804" w:type="dxa"/>
            <w:shd w:val="clear" w:color="auto" w:fill="FFFFFF" w:themeFill="background1"/>
          </w:tcPr>
          <w:p w14:paraId="5F01001C" w14:textId="4999AD67" w:rsidR="00D3674B" w:rsidRPr="00033DE7" w:rsidRDefault="00751C89" w:rsidP="00751C89">
            <w:pPr>
              <w:suppressAutoHyphens w:val="0"/>
              <w:rPr>
                <w:rFonts w:cs="Arial"/>
                <w:szCs w:val="22"/>
                <w:lang w:eastAsia="en-US"/>
              </w:rPr>
            </w:pPr>
            <w:r w:rsidRPr="00033DE7">
              <w:rPr>
                <w:rFonts w:cs="Arial"/>
                <w:szCs w:val="22"/>
                <w:lang w:eastAsia="en-US"/>
              </w:rPr>
              <w:t>Annually at the start of each Academic Year.</w:t>
            </w:r>
          </w:p>
        </w:tc>
      </w:tr>
      <w:tr w:rsidR="00751C89" w:rsidRPr="00E04151" w14:paraId="4B8C9DFB" w14:textId="77777777" w:rsidTr="000A721D">
        <w:tc>
          <w:tcPr>
            <w:tcW w:w="3828" w:type="dxa"/>
            <w:shd w:val="clear" w:color="auto" w:fill="FFFFFF" w:themeFill="background1"/>
          </w:tcPr>
          <w:p w14:paraId="2710C21E" w14:textId="77777777" w:rsidR="00751C89" w:rsidRPr="00E04151" w:rsidRDefault="00751C89" w:rsidP="00751C89">
            <w:pPr>
              <w:suppressAutoHyphens w:val="0"/>
              <w:rPr>
                <w:rFonts w:cs="Arial"/>
                <w:sz w:val="24"/>
                <w:szCs w:val="24"/>
                <w:lang w:eastAsia="en-US"/>
              </w:rPr>
            </w:pPr>
            <w:r w:rsidRPr="00E04151">
              <w:rPr>
                <w:rFonts w:cs="Arial"/>
                <w:sz w:val="24"/>
                <w:szCs w:val="24"/>
                <w:lang w:eastAsia="en-US"/>
              </w:rPr>
              <w:t>Academic requirements</w:t>
            </w:r>
          </w:p>
        </w:tc>
        <w:tc>
          <w:tcPr>
            <w:tcW w:w="6804" w:type="dxa"/>
            <w:shd w:val="clear" w:color="auto" w:fill="FFFFFF" w:themeFill="background1"/>
          </w:tcPr>
          <w:p w14:paraId="48F3C9AC" w14:textId="279E2DF3" w:rsidR="00751C89" w:rsidRPr="00033DE7" w:rsidRDefault="00D51BAC" w:rsidP="00751C89">
            <w:pPr>
              <w:suppressAutoHyphens w:val="0"/>
              <w:rPr>
                <w:rFonts w:cs="Arial"/>
                <w:szCs w:val="22"/>
                <w:lang w:eastAsia="en-US"/>
              </w:rPr>
            </w:pPr>
            <w:r w:rsidRPr="00033DE7">
              <w:rPr>
                <w:rFonts w:cs="Arial"/>
                <w:szCs w:val="22"/>
                <w:lang w:eastAsia="en-US"/>
              </w:rPr>
              <w:t xml:space="preserve">Refer to the specific course page found here:- </w:t>
            </w:r>
            <w:hyperlink r:id="rId10" w:history="1">
              <w:r w:rsidRPr="00033DE7">
                <w:rPr>
                  <w:rStyle w:val="Hyperlink"/>
                  <w:szCs w:val="22"/>
                  <w:u w:val="none"/>
                </w:rPr>
                <w:t>Undergraduate courses</w:t>
              </w:r>
            </w:hyperlink>
          </w:p>
        </w:tc>
      </w:tr>
      <w:tr w:rsidR="00751C89" w:rsidRPr="00E04151" w14:paraId="5C3B6844" w14:textId="77777777" w:rsidTr="000A721D">
        <w:tc>
          <w:tcPr>
            <w:tcW w:w="3828" w:type="dxa"/>
            <w:shd w:val="clear" w:color="auto" w:fill="FFFFFF" w:themeFill="background1"/>
          </w:tcPr>
          <w:p w14:paraId="54E7E9A9" w14:textId="623077E3" w:rsidR="00751C89" w:rsidRPr="00E04151" w:rsidRDefault="00751C89" w:rsidP="00751C89">
            <w:pPr>
              <w:suppressAutoHyphens w:val="0"/>
              <w:rPr>
                <w:rFonts w:cs="Arial"/>
                <w:sz w:val="24"/>
                <w:szCs w:val="24"/>
                <w:lang w:eastAsia="en-US"/>
              </w:rPr>
            </w:pPr>
            <w:r w:rsidRPr="00E04151">
              <w:rPr>
                <w:rFonts w:cs="Arial"/>
                <w:sz w:val="24"/>
                <w:szCs w:val="24"/>
                <w:lang w:eastAsia="en-US"/>
              </w:rPr>
              <w:t>Additional Requirements (such as portfolio, interview, etc.)</w:t>
            </w:r>
          </w:p>
        </w:tc>
        <w:tc>
          <w:tcPr>
            <w:tcW w:w="6804" w:type="dxa"/>
            <w:shd w:val="clear" w:color="auto" w:fill="FFFFFF" w:themeFill="background1"/>
          </w:tcPr>
          <w:p w14:paraId="5FFBDC33" w14:textId="7A557B78" w:rsidR="00751C89" w:rsidRPr="00033DE7" w:rsidRDefault="00D51BAC" w:rsidP="00751C89">
            <w:pPr>
              <w:suppressAutoHyphens w:val="0"/>
              <w:rPr>
                <w:rFonts w:cs="Arial"/>
                <w:szCs w:val="22"/>
                <w:lang w:eastAsia="en-US"/>
              </w:rPr>
            </w:pPr>
            <w:r w:rsidRPr="00033DE7">
              <w:rPr>
                <w:rFonts w:cs="Arial"/>
                <w:szCs w:val="22"/>
                <w:lang w:eastAsia="en-US"/>
              </w:rPr>
              <w:t xml:space="preserve">Refer to the specific course page found here:- </w:t>
            </w:r>
            <w:hyperlink r:id="rId11" w:history="1">
              <w:r w:rsidRPr="00033DE7">
                <w:rPr>
                  <w:rStyle w:val="Hyperlink"/>
                  <w:szCs w:val="22"/>
                  <w:u w:val="none"/>
                </w:rPr>
                <w:t>Undergraduate courses</w:t>
              </w:r>
            </w:hyperlink>
          </w:p>
        </w:tc>
      </w:tr>
      <w:tr w:rsidR="00751C89" w:rsidRPr="00E04151" w14:paraId="11723AE7" w14:textId="77777777" w:rsidTr="000A721D">
        <w:tc>
          <w:tcPr>
            <w:tcW w:w="3828" w:type="dxa"/>
            <w:shd w:val="clear" w:color="auto" w:fill="FFFFFF" w:themeFill="background1"/>
          </w:tcPr>
          <w:p w14:paraId="62900939" w14:textId="7CA31CB8" w:rsidR="00751C89" w:rsidRPr="00E04151" w:rsidRDefault="00751C89" w:rsidP="00751C89">
            <w:pPr>
              <w:suppressAutoHyphens w:val="0"/>
              <w:rPr>
                <w:rFonts w:cs="Arial"/>
                <w:sz w:val="24"/>
                <w:szCs w:val="24"/>
                <w:lang w:eastAsia="en-US"/>
              </w:rPr>
            </w:pPr>
            <w:r w:rsidRPr="00E04151">
              <w:rPr>
                <w:rFonts w:cs="Arial"/>
                <w:sz w:val="24"/>
                <w:szCs w:val="24"/>
                <w:lang w:eastAsia="en-US"/>
              </w:rPr>
              <w:t>International entry Requirements</w:t>
            </w:r>
          </w:p>
        </w:tc>
        <w:tc>
          <w:tcPr>
            <w:tcW w:w="6804" w:type="dxa"/>
            <w:shd w:val="clear" w:color="auto" w:fill="FFFFFF" w:themeFill="background1"/>
          </w:tcPr>
          <w:p w14:paraId="4ABEB6A8" w14:textId="3297389A" w:rsidR="00751C89" w:rsidRPr="00033DE7" w:rsidRDefault="00D51BAC" w:rsidP="00D51BAC">
            <w:pPr>
              <w:suppressAutoHyphens w:val="0"/>
              <w:rPr>
                <w:rFonts w:cs="Arial"/>
                <w:szCs w:val="22"/>
                <w:lang w:eastAsia="en-US"/>
              </w:rPr>
            </w:pPr>
            <w:r w:rsidRPr="00033DE7">
              <w:rPr>
                <w:rFonts w:cs="Arial"/>
                <w:szCs w:val="22"/>
                <w:lang w:eastAsia="en-US"/>
              </w:rPr>
              <w:t xml:space="preserve">Refer to the course page found here:- </w:t>
            </w:r>
            <w:hyperlink r:id="rId12" w:history="1">
              <w:r w:rsidRPr="00033DE7">
                <w:rPr>
                  <w:rStyle w:val="Hyperlink"/>
                  <w:szCs w:val="22"/>
                  <w:u w:val="none"/>
                </w:rPr>
                <w:t>Undergraduate courses</w:t>
              </w:r>
            </w:hyperlink>
            <w:r w:rsidRPr="00033DE7">
              <w:rPr>
                <w:szCs w:val="22"/>
              </w:rPr>
              <w:t xml:space="preserve"> and </w:t>
            </w:r>
            <w:hyperlink r:id="rId13" w:history="1">
              <w:r w:rsidRPr="00033DE7">
                <w:rPr>
                  <w:rStyle w:val="Hyperlink"/>
                  <w:szCs w:val="22"/>
                  <w:u w:val="none"/>
                </w:rPr>
                <w:t>here</w:t>
              </w:r>
            </w:hyperlink>
            <w:r w:rsidRPr="00033DE7">
              <w:rPr>
                <w:szCs w:val="22"/>
              </w:rPr>
              <w:t xml:space="preserve"> for any Country-specific Entry Requirements</w:t>
            </w:r>
          </w:p>
        </w:tc>
      </w:tr>
      <w:tr w:rsidR="00751C89" w:rsidRPr="00E04151" w14:paraId="1EF1732F" w14:textId="77777777" w:rsidTr="000A721D">
        <w:tc>
          <w:tcPr>
            <w:tcW w:w="3828" w:type="dxa"/>
            <w:shd w:val="clear" w:color="auto" w:fill="FFFFFF" w:themeFill="background1"/>
          </w:tcPr>
          <w:p w14:paraId="5B2A7319" w14:textId="088449DB" w:rsidR="00751C89" w:rsidRPr="00E04151" w:rsidRDefault="00751C89" w:rsidP="00751C89">
            <w:pPr>
              <w:suppressAutoHyphens w:val="0"/>
              <w:rPr>
                <w:rFonts w:cs="Arial"/>
                <w:sz w:val="24"/>
                <w:szCs w:val="24"/>
                <w:lang w:eastAsia="en-US"/>
              </w:rPr>
            </w:pPr>
            <w:r w:rsidRPr="00E04151">
              <w:rPr>
                <w:rFonts w:cs="Arial"/>
                <w:sz w:val="24"/>
                <w:szCs w:val="24"/>
                <w:lang w:eastAsia="en-US"/>
              </w:rPr>
              <w:t>English Language Proficiency</w:t>
            </w:r>
          </w:p>
        </w:tc>
        <w:tc>
          <w:tcPr>
            <w:tcW w:w="6804" w:type="dxa"/>
            <w:shd w:val="clear" w:color="auto" w:fill="FFFFFF" w:themeFill="background1"/>
          </w:tcPr>
          <w:p w14:paraId="068E5F7A" w14:textId="400932A0" w:rsidR="00751C89" w:rsidRPr="00033DE7" w:rsidRDefault="007062D2" w:rsidP="00742730">
            <w:pPr>
              <w:suppressAutoHyphens w:val="0"/>
              <w:rPr>
                <w:rFonts w:cs="Arial"/>
                <w:szCs w:val="22"/>
                <w:lang w:eastAsia="en-US"/>
              </w:rPr>
            </w:pPr>
            <w:r w:rsidRPr="00033DE7">
              <w:rPr>
                <w:rFonts w:cs="Arial"/>
                <w:szCs w:val="22"/>
                <w:lang w:eastAsia="en-US"/>
              </w:rPr>
              <w:t>Applications from International applicants will be considered for Foundation Year study but applicants who require a Tier 4 visa to study in the UK will also have to meet the </w:t>
            </w:r>
            <w:hyperlink r:id="rId14" w:history="1">
              <w:r w:rsidRPr="00033DE7">
                <w:rPr>
                  <w:rStyle w:val="Hyperlink"/>
                  <w:szCs w:val="22"/>
                  <w:u w:val="none"/>
                  <w:lang w:eastAsia="en-US"/>
                </w:rPr>
                <w:t xml:space="preserve">English Language </w:t>
              </w:r>
              <w:r w:rsidRPr="00033DE7">
                <w:rPr>
                  <w:rStyle w:val="Hyperlink"/>
                  <w:szCs w:val="22"/>
                  <w:u w:val="none"/>
                  <w:lang w:eastAsia="en-US"/>
                </w:rPr>
                <w:lastRenderedPageBreak/>
                <w:t>requirements</w:t>
              </w:r>
            </w:hyperlink>
            <w:r w:rsidRPr="00033DE7">
              <w:rPr>
                <w:rFonts w:cs="Arial"/>
                <w:szCs w:val="22"/>
                <w:lang w:eastAsia="en-US"/>
              </w:rPr>
              <w:t>.</w:t>
            </w:r>
            <w:r w:rsidR="00742730" w:rsidRPr="00033DE7">
              <w:rPr>
                <w:rFonts w:cs="Arial"/>
                <w:szCs w:val="22"/>
                <w:lang w:eastAsia="en-US"/>
              </w:rPr>
              <w:t xml:space="preserve">  </w:t>
            </w:r>
            <w:r w:rsidRPr="00033DE7">
              <w:rPr>
                <w:rFonts w:cs="Arial"/>
                <w:szCs w:val="22"/>
                <w:lang w:eastAsia="en-US"/>
              </w:rPr>
              <w:t xml:space="preserve">In addition to these requirements, </w:t>
            </w:r>
            <w:r w:rsidR="00EA2813" w:rsidRPr="00033DE7">
              <w:rPr>
                <w:rFonts w:cs="Arial"/>
                <w:szCs w:val="22"/>
                <w:lang w:eastAsia="en-US"/>
              </w:rPr>
              <w:t>the provision</w:t>
            </w:r>
            <w:r w:rsidRPr="00033DE7">
              <w:rPr>
                <w:rFonts w:cs="Arial"/>
                <w:szCs w:val="22"/>
                <w:lang w:eastAsia="en-US"/>
              </w:rPr>
              <w:t xml:space="preserve"> may have specific English land requirements which are detailed on the website pages.</w:t>
            </w:r>
          </w:p>
        </w:tc>
      </w:tr>
    </w:tbl>
    <w:p w14:paraId="28915492" w14:textId="30539DFA" w:rsidR="00555DC5" w:rsidRDefault="00555DC5" w:rsidP="00555DC5">
      <w:pPr>
        <w:suppressAutoHyphens w:val="0"/>
        <w:spacing w:after="200" w:line="276" w:lineRule="auto"/>
        <w:rPr>
          <w:rFonts w:eastAsiaTheme="minorHAnsi" w:cs="Arial"/>
          <w:szCs w:val="22"/>
          <w:lang w:val="en-US" w:eastAsia="en-US"/>
        </w:rPr>
      </w:pPr>
    </w:p>
    <w:tbl>
      <w:tblPr>
        <w:tblStyle w:val="TableGrid"/>
        <w:tblW w:w="10633" w:type="dxa"/>
        <w:tblInd w:w="-856" w:type="dxa"/>
        <w:tblLook w:val="04A0" w:firstRow="1" w:lastRow="0" w:firstColumn="1" w:lastColumn="0" w:noHBand="0" w:noVBand="1"/>
      </w:tblPr>
      <w:tblGrid>
        <w:gridCol w:w="991"/>
        <w:gridCol w:w="1589"/>
        <w:gridCol w:w="1785"/>
        <w:gridCol w:w="951"/>
        <w:gridCol w:w="1631"/>
        <w:gridCol w:w="1559"/>
        <w:gridCol w:w="2127"/>
      </w:tblGrid>
      <w:tr w:rsidR="000A721D" w14:paraId="6F1AA70A" w14:textId="77777777" w:rsidTr="000A721D">
        <w:tc>
          <w:tcPr>
            <w:tcW w:w="10633" w:type="dxa"/>
            <w:gridSpan w:val="7"/>
            <w:shd w:val="clear" w:color="auto" w:fill="D9D9D9" w:themeFill="background1" w:themeFillShade="D9"/>
          </w:tcPr>
          <w:p w14:paraId="7CD0BE1F" w14:textId="77777777" w:rsidR="000A721D" w:rsidRDefault="000A721D" w:rsidP="00D85D38">
            <w:pPr>
              <w:suppressAutoHyphens w:val="0"/>
              <w:rPr>
                <w:rFonts w:cs="Arial"/>
                <w:b/>
                <w:bCs/>
                <w:szCs w:val="22"/>
                <w:lang w:eastAsia="en-US"/>
              </w:rPr>
            </w:pPr>
            <w:r w:rsidRPr="00F82E5D">
              <w:rPr>
                <w:rFonts w:cs="Arial"/>
                <w:b/>
                <w:bCs/>
                <w:szCs w:val="22"/>
                <w:lang w:eastAsia="en-US"/>
              </w:rPr>
              <w:t xml:space="preserve">SECTION </w:t>
            </w:r>
            <w:r>
              <w:rPr>
                <w:rFonts w:cs="Arial"/>
                <w:b/>
                <w:bCs/>
                <w:szCs w:val="22"/>
                <w:lang w:eastAsia="en-US"/>
              </w:rPr>
              <w:t>4</w:t>
            </w:r>
            <w:r w:rsidRPr="00F82E5D">
              <w:rPr>
                <w:rFonts w:cs="Arial"/>
                <w:b/>
                <w:bCs/>
                <w:szCs w:val="22"/>
                <w:lang w:eastAsia="en-US"/>
              </w:rPr>
              <w:t xml:space="preserve"> – CURRICULUM STRUCTURE</w:t>
            </w:r>
          </w:p>
        </w:tc>
      </w:tr>
      <w:tr w:rsidR="000A721D" w14:paraId="4A0DB18C" w14:textId="77777777" w:rsidTr="000A721D">
        <w:tc>
          <w:tcPr>
            <w:tcW w:w="991" w:type="dxa"/>
            <w:shd w:val="clear" w:color="auto" w:fill="FFFFFF" w:themeFill="background1"/>
          </w:tcPr>
          <w:p w14:paraId="6C872D88" w14:textId="77777777" w:rsidR="000A721D" w:rsidRDefault="000A721D" w:rsidP="00D85D38">
            <w:pPr>
              <w:suppressAutoHyphens w:val="0"/>
              <w:rPr>
                <w:rFonts w:cs="Arial"/>
                <w:b/>
                <w:bCs/>
                <w:szCs w:val="22"/>
                <w:lang w:eastAsia="en-US"/>
              </w:rPr>
            </w:pPr>
            <w:r>
              <w:rPr>
                <w:rFonts w:cs="Arial"/>
                <w:b/>
                <w:bCs/>
                <w:szCs w:val="22"/>
                <w:lang w:eastAsia="en-US"/>
              </w:rPr>
              <w:t>Year</w:t>
            </w:r>
          </w:p>
        </w:tc>
        <w:tc>
          <w:tcPr>
            <w:tcW w:w="1589" w:type="dxa"/>
            <w:shd w:val="clear" w:color="auto" w:fill="FFFFFF" w:themeFill="background1"/>
          </w:tcPr>
          <w:p w14:paraId="18EAA0D6" w14:textId="77777777" w:rsidR="000A721D" w:rsidRDefault="000A721D" w:rsidP="00D85D38">
            <w:pPr>
              <w:suppressAutoHyphens w:val="0"/>
              <w:rPr>
                <w:rFonts w:cs="Arial"/>
                <w:b/>
                <w:bCs/>
                <w:szCs w:val="22"/>
                <w:lang w:eastAsia="en-US"/>
              </w:rPr>
            </w:pPr>
            <w:r>
              <w:rPr>
                <w:rFonts w:cs="Arial"/>
                <w:b/>
                <w:bCs/>
                <w:szCs w:val="22"/>
                <w:lang w:eastAsia="en-US"/>
              </w:rPr>
              <w:t>Module code</w:t>
            </w:r>
          </w:p>
        </w:tc>
        <w:tc>
          <w:tcPr>
            <w:tcW w:w="1785" w:type="dxa"/>
            <w:shd w:val="clear" w:color="auto" w:fill="FFFFFF" w:themeFill="background1"/>
          </w:tcPr>
          <w:p w14:paraId="7C28F0E7" w14:textId="77777777" w:rsidR="000A721D" w:rsidRDefault="000A721D" w:rsidP="00D85D38">
            <w:pPr>
              <w:suppressAutoHyphens w:val="0"/>
              <w:rPr>
                <w:rFonts w:cs="Arial"/>
                <w:b/>
                <w:bCs/>
                <w:szCs w:val="22"/>
                <w:lang w:eastAsia="en-US"/>
              </w:rPr>
            </w:pPr>
            <w:r>
              <w:rPr>
                <w:rFonts w:cs="Arial"/>
                <w:b/>
                <w:bCs/>
                <w:szCs w:val="22"/>
                <w:lang w:eastAsia="en-US"/>
              </w:rPr>
              <w:t>Module title</w:t>
            </w:r>
          </w:p>
        </w:tc>
        <w:tc>
          <w:tcPr>
            <w:tcW w:w="951" w:type="dxa"/>
            <w:shd w:val="clear" w:color="auto" w:fill="FFFFFF" w:themeFill="background1"/>
          </w:tcPr>
          <w:p w14:paraId="49AED2D7" w14:textId="77777777" w:rsidR="000A721D" w:rsidRDefault="000A721D" w:rsidP="00D85D38">
            <w:pPr>
              <w:suppressAutoHyphens w:val="0"/>
              <w:rPr>
                <w:rFonts w:cs="Arial"/>
                <w:b/>
                <w:bCs/>
                <w:szCs w:val="22"/>
                <w:lang w:eastAsia="en-US"/>
              </w:rPr>
            </w:pPr>
            <w:r>
              <w:rPr>
                <w:rFonts w:cs="Arial"/>
                <w:b/>
                <w:bCs/>
                <w:szCs w:val="22"/>
                <w:lang w:eastAsia="en-US"/>
              </w:rPr>
              <w:t>Credit Value</w:t>
            </w:r>
          </w:p>
        </w:tc>
        <w:tc>
          <w:tcPr>
            <w:tcW w:w="1631" w:type="dxa"/>
            <w:shd w:val="clear" w:color="auto" w:fill="FFFFFF" w:themeFill="background1"/>
          </w:tcPr>
          <w:p w14:paraId="52DB64EF" w14:textId="77777777" w:rsidR="000A721D" w:rsidRDefault="000A721D" w:rsidP="00D85D38">
            <w:pPr>
              <w:suppressAutoHyphens w:val="0"/>
              <w:rPr>
                <w:rFonts w:cs="Arial"/>
                <w:b/>
                <w:bCs/>
                <w:szCs w:val="22"/>
                <w:lang w:eastAsia="en-US"/>
              </w:rPr>
            </w:pPr>
            <w:r>
              <w:rPr>
                <w:rFonts w:cs="Arial"/>
                <w:b/>
                <w:bCs/>
                <w:szCs w:val="22"/>
                <w:lang w:eastAsia="en-US"/>
              </w:rPr>
              <w:t xml:space="preserve">Module shape </w:t>
            </w:r>
          </w:p>
          <w:p w14:paraId="45BC1511" w14:textId="77777777" w:rsidR="000A721D" w:rsidRDefault="000A721D" w:rsidP="00D85D38">
            <w:pPr>
              <w:suppressAutoHyphens w:val="0"/>
              <w:rPr>
                <w:rFonts w:cs="Arial"/>
                <w:b/>
                <w:bCs/>
                <w:szCs w:val="22"/>
                <w:lang w:eastAsia="en-US"/>
              </w:rPr>
            </w:pPr>
            <w:r>
              <w:rPr>
                <w:rFonts w:cs="Arial"/>
                <w:b/>
                <w:bCs/>
                <w:szCs w:val="22"/>
                <w:lang w:eastAsia="en-US"/>
              </w:rPr>
              <w:t>(short/long</w:t>
            </w:r>
            <w:r>
              <w:rPr>
                <w:rStyle w:val="FootnoteReference"/>
                <w:rFonts w:cs="Arial"/>
                <w:b/>
                <w:bCs/>
                <w:szCs w:val="22"/>
                <w:lang w:eastAsia="en-US"/>
              </w:rPr>
              <w:footnoteReference w:id="5"/>
            </w:r>
            <w:r>
              <w:rPr>
                <w:rFonts w:cs="Arial"/>
                <w:b/>
                <w:bCs/>
                <w:szCs w:val="22"/>
                <w:lang w:eastAsia="en-US"/>
              </w:rPr>
              <w:t>)</w:t>
            </w:r>
          </w:p>
        </w:tc>
        <w:tc>
          <w:tcPr>
            <w:tcW w:w="1559" w:type="dxa"/>
            <w:shd w:val="clear" w:color="auto" w:fill="FFFFFF" w:themeFill="background1"/>
          </w:tcPr>
          <w:p w14:paraId="5B810AC3" w14:textId="77777777" w:rsidR="000A721D" w:rsidRDefault="000A721D" w:rsidP="00D85D38">
            <w:pPr>
              <w:suppressAutoHyphens w:val="0"/>
              <w:rPr>
                <w:rFonts w:cs="Arial"/>
                <w:b/>
                <w:bCs/>
                <w:szCs w:val="22"/>
                <w:lang w:eastAsia="en-US"/>
              </w:rPr>
            </w:pPr>
            <w:r>
              <w:rPr>
                <w:rFonts w:cs="Arial"/>
                <w:b/>
                <w:bCs/>
                <w:szCs w:val="22"/>
                <w:lang w:eastAsia="en-US"/>
              </w:rPr>
              <w:t>Compulsory / Optional</w:t>
            </w:r>
          </w:p>
        </w:tc>
        <w:tc>
          <w:tcPr>
            <w:tcW w:w="2127" w:type="dxa"/>
            <w:shd w:val="clear" w:color="auto" w:fill="FFFFFF" w:themeFill="background1"/>
          </w:tcPr>
          <w:p w14:paraId="0086AFAA" w14:textId="77777777" w:rsidR="000A721D" w:rsidRDefault="000A721D" w:rsidP="00D85D38">
            <w:pPr>
              <w:suppressAutoHyphens w:val="0"/>
              <w:rPr>
                <w:rFonts w:cs="Arial"/>
                <w:b/>
                <w:bCs/>
                <w:szCs w:val="22"/>
                <w:lang w:eastAsia="en-US"/>
              </w:rPr>
            </w:pPr>
            <w:r>
              <w:rPr>
                <w:rFonts w:cs="Arial"/>
                <w:b/>
                <w:bCs/>
                <w:szCs w:val="22"/>
                <w:lang w:eastAsia="en-US"/>
              </w:rPr>
              <w:t>Assessment Type and Weighting</w:t>
            </w:r>
            <w:r>
              <w:rPr>
                <w:rStyle w:val="FootnoteReference"/>
                <w:rFonts w:cs="Arial"/>
                <w:b/>
                <w:bCs/>
                <w:szCs w:val="22"/>
                <w:lang w:eastAsia="en-US"/>
              </w:rPr>
              <w:footnoteReference w:id="6"/>
            </w:r>
          </w:p>
        </w:tc>
      </w:tr>
      <w:tr w:rsidR="000A721D" w14:paraId="1C0BF13C" w14:textId="77777777" w:rsidTr="000A721D">
        <w:tc>
          <w:tcPr>
            <w:tcW w:w="991" w:type="dxa"/>
            <w:shd w:val="clear" w:color="auto" w:fill="FFFFFF" w:themeFill="background1"/>
          </w:tcPr>
          <w:p w14:paraId="0A6128D2" w14:textId="77777777" w:rsidR="000A721D" w:rsidRPr="00555DC5" w:rsidRDefault="000A721D" w:rsidP="00D85D38">
            <w:pPr>
              <w:suppressAutoHyphens w:val="0"/>
              <w:rPr>
                <w:rFonts w:cs="Arial"/>
                <w:szCs w:val="22"/>
                <w:lang w:eastAsia="en-US"/>
              </w:rPr>
            </w:pPr>
            <w:r>
              <w:rPr>
                <w:rFonts w:cs="Arial"/>
                <w:szCs w:val="22"/>
                <w:lang w:eastAsia="en-US"/>
              </w:rPr>
              <w:t>1</w:t>
            </w:r>
          </w:p>
        </w:tc>
        <w:tc>
          <w:tcPr>
            <w:tcW w:w="1589" w:type="dxa"/>
            <w:shd w:val="clear" w:color="auto" w:fill="FFFFFF" w:themeFill="background1"/>
          </w:tcPr>
          <w:p w14:paraId="4C67C0E0" w14:textId="77777777" w:rsidR="000A721D" w:rsidRPr="00555DC5" w:rsidRDefault="000A721D" w:rsidP="00D85D38">
            <w:pPr>
              <w:suppressAutoHyphens w:val="0"/>
              <w:rPr>
                <w:rFonts w:cs="Arial"/>
                <w:szCs w:val="22"/>
                <w:lang w:eastAsia="en-US"/>
              </w:rPr>
            </w:pPr>
          </w:p>
        </w:tc>
        <w:tc>
          <w:tcPr>
            <w:tcW w:w="1785" w:type="dxa"/>
            <w:shd w:val="clear" w:color="auto" w:fill="FFFFFF" w:themeFill="background1"/>
          </w:tcPr>
          <w:p w14:paraId="435F413E" w14:textId="77777777" w:rsidR="000A721D" w:rsidRPr="00555DC5" w:rsidRDefault="000A721D" w:rsidP="00D85D38">
            <w:pPr>
              <w:suppressAutoHyphens w:val="0"/>
              <w:rPr>
                <w:rFonts w:cs="Arial"/>
                <w:szCs w:val="22"/>
                <w:lang w:eastAsia="en-US"/>
              </w:rPr>
            </w:pPr>
          </w:p>
        </w:tc>
        <w:tc>
          <w:tcPr>
            <w:tcW w:w="951" w:type="dxa"/>
            <w:shd w:val="clear" w:color="auto" w:fill="FFFFFF" w:themeFill="background1"/>
          </w:tcPr>
          <w:p w14:paraId="3856C8A2" w14:textId="77777777" w:rsidR="000A721D" w:rsidRPr="00555DC5" w:rsidRDefault="000A721D" w:rsidP="00D85D38">
            <w:pPr>
              <w:suppressAutoHyphens w:val="0"/>
              <w:rPr>
                <w:rFonts w:cs="Arial"/>
                <w:szCs w:val="22"/>
                <w:lang w:eastAsia="en-US"/>
              </w:rPr>
            </w:pPr>
          </w:p>
        </w:tc>
        <w:tc>
          <w:tcPr>
            <w:tcW w:w="1631" w:type="dxa"/>
            <w:shd w:val="clear" w:color="auto" w:fill="FFFFFF" w:themeFill="background1"/>
          </w:tcPr>
          <w:p w14:paraId="745BB1E9" w14:textId="77777777" w:rsidR="000A721D" w:rsidRPr="00555DC5" w:rsidRDefault="000A721D" w:rsidP="00D85D38">
            <w:pPr>
              <w:suppressAutoHyphens w:val="0"/>
              <w:rPr>
                <w:rFonts w:cs="Arial"/>
                <w:szCs w:val="22"/>
                <w:lang w:eastAsia="en-US"/>
              </w:rPr>
            </w:pPr>
          </w:p>
        </w:tc>
        <w:tc>
          <w:tcPr>
            <w:tcW w:w="1559" w:type="dxa"/>
            <w:shd w:val="clear" w:color="auto" w:fill="FFFFFF" w:themeFill="background1"/>
          </w:tcPr>
          <w:p w14:paraId="7CC52749" w14:textId="77777777" w:rsidR="000A721D" w:rsidRPr="00555DC5" w:rsidRDefault="000A721D" w:rsidP="00D85D38">
            <w:pPr>
              <w:suppressAutoHyphens w:val="0"/>
              <w:rPr>
                <w:rFonts w:cs="Arial"/>
                <w:szCs w:val="22"/>
                <w:lang w:eastAsia="en-US"/>
              </w:rPr>
            </w:pPr>
          </w:p>
        </w:tc>
        <w:tc>
          <w:tcPr>
            <w:tcW w:w="2127" w:type="dxa"/>
            <w:shd w:val="clear" w:color="auto" w:fill="FFFFFF" w:themeFill="background1"/>
          </w:tcPr>
          <w:p w14:paraId="32810E3C" w14:textId="77777777" w:rsidR="000A721D" w:rsidRPr="00555DC5" w:rsidRDefault="000A721D" w:rsidP="00D85D38">
            <w:pPr>
              <w:suppressAutoHyphens w:val="0"/>
              <w:rPr>
                <w:rFonts w:cs="Arial"/>
                <w:szCs w:val="22"/>
                <w:lang w:eastAsia="en-US"/>
              </w:rPr>
            </w:pPr>
          </w:p>
        </w:tc>
      </w:tr>
      <w:tr w:rsidR="000A721D" w14:paraId="0E22D63C" w14:textId="77777777" w:rsidTr="000A721D">
        <w:tc>
          <w:tcPr>
            <w:tcW w:w="991" w:type="dxa"/>
            <w:shd w:val="clear" w:color="auto" w:fill="FFFFFF" w:themeFill="background1"/>
          </w:tcPr>
          <w:p w14:paraId="113251AF" w14:textId="77777777" w:rsidR="000A721D" w:rsidRPr="00555DC5" w:rsidRDefault="000A721D" w:rsidP="00D85D38">
            <w:pPr>
              <w:suppressAutoHyphens w:val="0"/>
              <w:rPr>
                <w:rFonts w:cs="Arial"/>
                <w:szCs w:val="22"/>
                <w:lang w:eastAsia="en-US"/>
              </w:rPr>
            </w:pPr>
            <w:r w:rsidRPr="00010FFD">
              <w:rPr>
                <w:rFonts w:cs="Arial"/>
                <w:szCs w:val="22"/>
                <w:lang w:eastAsia="en-US"/>
              </w:rPr>
              <w:t>1</w:t>
            </w:r>
          </w:p>
        </w:tc>
        <w:tc>
          <w:tcPr>
            <w:tcW w:w="1589" w:type="dxa"/>
            <w:shd w:val="clear" w:color="auto" w:fill="FFFFFF" w:themeFill="background1"/>
          </w:tcPr>
          <w:p w14:paraId="5274539B" w14:textId="77777777" w:rsidR="000A721D" w:rsidRPr="00555DC5" w:rsidRDefault="000A721D" w:rsidP="00D85D38">
            <w:pPr>
              <w:suppressAutoHyphens w:val="0"/>
              <w:rPr>
                <w:rFonts w:cs="Arial"/>
                <w:szCs w:val="22"/>
                <w:lang w:eastAsia="en-US"/>
              </w:rPr>
            </w:pPr>
          </w:p>
        </w:tc>
        <w:tc>
          <w:tcPr>
            <w:tcW w:w="1785" w:type="dxa"/>
            <w:shd w:val="clear" w:color="auto" w:fill="FFFFFF" w:themeFill="background1"/>
          </w:tcPr>
          <w:p w14:paraId="53B84184" w14:textId="77777777" w:rsidR="000A721D" w:rsidRPr="00555DC5" w:rsidRDefault="000A721D" w:rsidP="00D85D38">
            <w:pPr>
              <w:suppressAutoHyphens w:val="0"/>
              <w:rPr>
                <w:rFonts w:cs="Arial"/>
                <w:szCs w:val="22"/>
                <w:lang w:eastAsia="en-US"/>
              </w:rPr>
            </w:pPr>
          </w:p>
        </w:tc>
        <w:tc>
          <w:tcPr>
            <w:tcW w:w="951" w:type="dxa"/>
            <w:shd w:val="clear" w:color="auto" w:fill="FFFFFF" w:themeFill="background1"/>
          </w:tcPr>
          <w:p w14:paraId="5EB6477B" w14:textId="77777777" w:rsidR="000A721D" w:rsidRPr="00555DC5" w:rsidRDefault="000A721D" w:rsidP="00D85D38">
            <w:pPr>
              <w:suppressAutoHyphens w:val="0"/>
              <w:rPr>
                <w:rFonts w:cs="Arial"/>
                <w:szCs w:val="22"/>
                <w:lang w:eastAsia="en-US"/>
              </w:rPr>
            </w:pPr>
          </w:p>
        </w:tc>
        <w:tc>
          <w:tcPr>
            <w:tcW w:w="1631" w:type="dxa"/>
            <w:shd w:val="clear" w:color="auto" w:fill="FFFFFF" w:themeFill="background1"/>
          </w:tcPr>
          <w:p w14:paraId="11E1346B" w14:textId="77777777" w:rsidR="000A721D" w:rsidRPr="00555DC5" w:rsidRDefault="000A721D" w:rsidP="00D85D38">
            <w:pPr>
              <w:suppressAutoHyphens w:val="0"/>
              <w:rPr>
                <w:rFonts w:cs="Arial"/>
                <w:szCs w:val="22"/>
                <w:lang w:eastAsia="en-US"/>
              </w:rPr>
            </w:pPr>
          </w:p>
        </w:tc>
        <w:tc>
          <w:tcPr>
            <w:tcW w:w="1559" w:type="dxa"/>
            <w:shd w:val="clear" w:color="auto" w:fill="FFFFFF" w:themeFill="background1"/>
          </w:tcPr>
          <w:p w14:paraId="07A4B495" w14:textId="77777777" w:rsidR="000A721D" w:rsidRPr="00555DC5" w:rsidRDefault="000A721D" w:rsidP="00D85D38">
            <w:pPr>
              <w:suppressAutoHyphens w:val="0"/>
              <w:rPr>
                <w:rFonts w:cs="Arial"/>
                <w:szCs w:val="22"/>
                <w:lang w:eastAsia="en-US"/>
              </w:rPr>
            </w:pPr>
          </w:p>
        </w:tc>
        <w:tc>
          <w:tcPr>
            <w:tcW w:w="2127" w:type="dxa"/>
            <w:shd w:val="clear" w:color="auto" w:fill="FFFFFF" w:themeFill="background1"/>
          </w:tcPr>
          <w:p w14:paraId="54B06516" w14:textId="77777777" w:rsidR="000A721D" w:rsidRPr="00555DC5" w:rsidRDefault="000A721D" w:rsidP="00D85D38">
            <w:pPr>
              <w:suppressAutoHyphens w:val="0"/>
              <w:rPr>
                <w:rFonts w:cs="Arial"/>
                <w:szCs w:val="22"/>
                <w:lang w:eastAsia="en-US"/>
              </w:rPr>
            </w:pPr>
          </w:p>
        </w:tc>
      </w:tr>
      <w:tr w:rsidR="000A721D" w14:paraId="6F5D69FF" w14:textId="77777777" w:rsidTr="000A721D">
        <w:tc>
          <w:tcPr>
            <w:tcW w:w="991" w:type="dxa"/>
            <w:shd w:val="clear" w:color="auto" w:fill="FFFFFF" w:themeFill="background1"/>
          </w:tcPr>
          <w:p w14:paraId="69817C15" w14:textId="77777777" w:rsidR="000A721D" w:rsidRPr="00555DC5" w:rsidRDefault="000A721D" w:rsidP="00D85D38">
            <w:pPr>
              <w:suppressAutoHyphens w:val="0"/>
              <w:rPr>
                <w:rFonts w:cs="Arial"/>
                <w:szCs w:val="22"/>
                <w:lang w:eastAsia="en-US"/>
              </w:rPr>
            </w:pPr>
            <w:r w:rsidRPr="00010FFD">
              <w:rPr>
                <w:rFonts w:cs="Arial"/>
                <w:szCs w:val="22"/>
                <w:lang w:eastAsia="en-US"/>
              </w:rPr>
              <w:t>1</w:t>
            </w:r>
          </w:p>
        </w:tc>
        <w:tc>
          <w:tcPr>
            <w:tcW w:w="1589" w:type="dxa"/>
            <w:shd w:val="clear" w:color="auto" w:fill="FFFFFF" w:themeFill="background1"/>
          </w:tcPr>
          <w:p w14:paraId="27822BFD" w14:textId="77777777" w:rsidR="000A721D" w:rsidRPr="00555DC5" w:rsidRDefault="000A721D" w:rsidP="00D85D38">
            <w:pPr>
              <w:suppressAutoHyphens w:val="0"/>
              <w:rPr>
                <w:rFonts w:cs="Arial"/>
                <w:szCs w:val="22"/>
                <w:lang w:eastAsia="en-US"/>
              </w:rPr>
            </w:pPr>
          </w:p>
        </w:tc>
        <w:tc>
          <w:tcPr>
            <w:tcW w:w="1785" w:type="dxa"/>
            <w:shd w:val="clear" w:color="auto" w:fill="FFFFFF" w:themeFill="background1"/>
          </w:tcPr>
          <w:p w14:paraId="47DE5423" w14:textId="77777777" w:rsidR="000A721D" w:rsidRPr="00555DC5" w:rsidRDefault="000A721D" w:rsidP="00D85D38">
            <w:pPr>
              <w:suppressAutoHyphens w:val="0"/>
              <w:rPr>
                <w:rFonts w:cs="Arial"/>
                <w:szCs w:val="22"/>
                <w:lang w:eastAsia="en-US"/>
              </w:rPr>
            </w:pPr>
          </w:p>
        </w:tc>
        <w:tc>
          <w:tcPr>
            <w:tcW w:w="951" w:type="dxa"/>
            <w:shd w:val="clear" w:color="auto" w:fill="FFFFFF" w:themeFill="background1"/>
          </w:tcPr>
          <w:p w14:paraId="374EAAA4" w14:textId="77777777" w:rsidR="000A721D" w:rsidRPr="00555DC5" w:rsidRDefault="000A721D" w:rsidP="00D85D38">
            <w:pPr>
              <w:suppressAutoHyphens w:val="0"/>
              <w:rPr>
                <w:rFonts w:cs="Arial"/>
                <w:szCs w:val="22"/>
                <w:lang w:eastAsia="en-US"/>
              </w:rPr>
            </w:pPr>
          </w:p>
        </w:tc>
        <w:tc>
          <w:tcPr>
            <w:tcW w:w="1631" w:type="dxa"/>
            <w:shd w:val="clear" w:color="auto" w:fill="FFFFFF" w:themeFill="background1"/>
          </w:tcPr>
          <w:p w14:paraId="5FF52CF1" w14:textId="77777777" w:rsidR="000A721D" w:rsidRPr="00555DC5" w:rsidRDefault="000A721D" w:rsidP="00D85D38">
            <w:pPr>
              <w:suppressAutoHyphens w:val="0"/>
              <w:rPr>
                <w:rFonts w:cs="Arial"/>
                <w:szCs w:val="22"/>
                <w:lang w:eastAsia="en-US"/>
              </w:rPr>
            </w:pPr>
          </w:p>
        </w:tc>
        <w:tc>
          <w:tcPr>
            <w:tcW w:w="1559" w:type="dxa"/>
            <w:shd w:val="clear" w:color="auto" w:fill="FFFFFF" w:themeFill="background1"/>
          </w:tcPr>
          <w:p w14:paraId="5BCA11CF" w14:textId="77777777" w:rsidR="000A721D" w:rsidRPr="00555DC5" w:rsidRDefault="000A721D" w:rsidP="00D85D38">
            <w:pPr>
              <w:suppressAutoHyphens w:val="0"/>
              <w:rPr>
                <w:rFonts w:cs="Arial"/>
                <w:szCs w:val="22"/>
                <w:lang w:eastAsia="en-US"/>
              </w:rPr>
            </w:pPr>
          </w:p>
        </w:tc>
        <w:tc>
          <w:tcPr>
            <w:tcW w:w="2127" w:type="dxa"/>
            <w:shd w:val="clear" w:color="auto" w:fill="FFFFFF" w:themeFill="background1"/>
          </w:tcPr>
          <w:p w14:paraId="721A207E" w14:textId="77777777" w:rsidR="000A721D" w:rsidRPr="00555DC5" w:rsidRDefault="000A721D" w:rsidP="00D85D38">
            <w:pPr>
              <w:suppressAutoHyphens w:val="0"/>
              <w:rPr>
                <w:rFonts w:cs="Arial"/>
                <w:szCs w:val="22"/>
                <w:lang w:eastAsia="en-US"/>
              </w:rPr>
            </w:pPr>
          </w:p>
        </w:tc>
      </w:tr>
      <w:tr w:rsidR="000A721D" w14:paraId="5C232D17" w14:textId="77777777" w:rsidTr="000A721D">
        <w:tc>
          <w:tcPr>
            <w:tcW w:w="991" w:type="dxa"/>
            <w:shd w:val="clear" w:color="auto" w:fill="FFFFFF" w:themeFill="background1"/>
          </w:tcPr>
          <w:p w14:paraId="6DB84EF3" w14:textId="77777777" w:rsidR="000A721D" w:rsidRPr="00010FFD" w:rsidRDefault="000A721D" w:rsidP="00D85D38">
            <w:pPr>
              <w:suppressAutoHyphens w:val="0"/>
              <w:rPr>
                <w:rFonts w:cs="Arial"/>
                <w:szCs w:val="22"/>
                <w:lang w:eastAsia="en-US"/>
              </w:rPr>
            </w:pPr>
            <w:r>
              <w:rPr>
                <w:rFonts w:cs="Arial"/>
                <w:szCs w:val="22"/>
                <w:lang w:eastAsia="en-US"/>
              </w:rPr>
              <w:t>1</w:t>
            </w:r>
          </w:p>
        </w:tc>
        <w:tc>
          <w:tcPr>
            <w:tcW w:w="1589" w:type="dxa"/>
            <w:shd w:val="clear" w:color="auto" w:fill="FFFFFF" w:themeFill="background1"/>
          </w:tcPr>
          <w:p w14:paraId="52B9AF18" w14:textId="77777777" w:rsidR="000A721D" w:rsidRPr="00555DC5" w:rsidRDefault="000A721D" w:rsidP="00D85D38">
            <w:pPr>
              <w:suppressAutoHyphens w:val="0"/>
              <w:rPr>
                <w:rFonts w:cs="Arial"/>
                <w:szCs w:val="22"/>
                <w:lang w:eastAsia="en-US"/>
              </w:rPr>
            </w:pPr>
          </w:p>
        </w:tc>
        <w:tc>
          <w:tcPr>
            <w:tcW w:w="1785" w:type="dxa"/>
            <w:shd w:val="clear" w:color="auto" w:fill="FFFFFF" w:themeFill="background1"/>
          </w:tcPr>
          <w:p w14:paraId="387F1E6F" w14:textId="77777777" w:rsidR="000A721D" w:rsidRPr="00555DC5" w:rsidRDefault="000A721D" w:rsidP="00D85D38">
            <w:pPr>
              <w:suppressAutoHyphens w:val="0"/>
              <w:rPr>
                <w:rFonts w:cs="Arial"/>
                <w:szCs w:val="22"/>
                <w:lang w:eastAsia="en-US"/>
              </w:rPr>
            </w:pPr>
          </w:p>
        </w:tc>
        <w:tc>
          <w:tcPr>
            <w:tcW w:w="951" w:type="dxa"/>
            <w:shd w:val="clear" w:color="auto" w:fill="FFFFFF" w:themeFill="background1"/>
          </w:tcPr>
          <w:p w14:paraId="7FBF65AE" w14:textId="77777777" w:rsidR="000A721D" w:rsidRPr="00555DC5" w:rsidRDefault="000A721D" w:rsidP="00D85D38">
            <w:pPr>
              <w:suppressAutoHyphens w:val="0"/>
              <w:rPr>
                <w:rFonts w:cs="Arial"/>
                <w:szCs w:val="22"/>
                <w:lang w:eastAsia="en-US"/>
              </w:rPr>
            </w:pPr>
          </w:p>
        </w:tc>
        <w:tc>
          <w:tcPr>
            <w:tcW w:w="1631" w:type="dxa"/>
            <w:shd w:val="clear" w:color="auto" w:fill="FFFFFF" w:themeFill="background1"/>
          </w:tcPr>
          <w:p w14:paraId="6CACD0D9" w14:textId="77777777" w:rsidR="000A721D" w:rsidRPr="00555DC5" w:rsidRDefault="000A721D" w:rsidP="00D85D38">
            <w:pPr>
              <w:suppressAutoHyphens w:val="0"/>
              <w:rPr>
                <w:rFonts w:cs="Arial"/>
                <w:szCs w:val="22"/>
                <w:lang w:eastAsia="en-US"/>
              </w:rPr>
            </w:pPr>
          </w:p>
        </w:tc>
        <w:tc>
          <w:tcPr>
            <w:tcW w:w="1559" w:type="dxa"/>
            <w:shd w:val="clear" w:color="auto" w:fill="FFFFFF" w:themeFill="background1"/>
          </w:tcPr>
          <w:p w14:paraId="3CD512C9" w14:textId="77777777" w:rsidR="000A721D" w:rsidRPr="00555DC5" w:rsidRDefault="000A721D" w:rsidP="00D85D38">
            <w:pPr>
              <w:suppressAutoHyphens w:val="0"/>
              <w:rPr>
                <w:rFonts w:cs="Arial"/>
                <w:szCs w:val="22"/>
                <w:lang w:eastAsia="en-US"/>
              </w:rPr>
            </w:pPr>
          </w:p>
        </w:tc>
        <w:tc>
          <w:tcPr>
            <w:tcW w:w="2127" w:type="dxa"/>
            <w:shd w:val="clear" w:color="auto" w:fill="FFFFFF" w:themeFill="background1"/>
          </w:tcPr>
          <w:p w14:paraId="553E8FE5" w14:textId="77777777" w:rsidR="000A721D" w:rsidRPr="00555DC5" w:rsidRDefault="000A721D" w:rsidP="00D85D38">
            <w:pPr>
              <w:suppressAutoHyphens w:val="0"/>
              <w:rPr>
                <w:rFonts w:cs="Arial"/>
                <w:szCs w:val="22"/>
                <w:lang w:eastAsia="en-US"/>
              </w:rPr>
            </w:pPr>
          </w:p>
        </w:tc>
      </w:tr>
      <w:tr w:rsidR="000A721D" w14:paraId="0B2FD4D3" w14:textId="77777777" w:rsidTr="000A721D">
        <w:tc>
          <w:tcPr>
            <w:tcW w:w="991" w:type="dxa"/>
            <w:shd w:val="clear" w:color="auto" w:fill="F2F2F2" w:themeFill="background1" w:themeFillShade="F2"/>
          </w:tcPr>
          <w:p w14:paraId="4C85B095" w14:textId="77777777" w:rsidR="000A721D" w:rsidRPr="00555DC5" w:rsidRDefault="000A721D" w:rsidP="00D85D38">
            <w:pPr>
              <w:suppressAutoHyphens w:val="0"/>
              <w:rPr>
                <w:rFonts w:cs="Arial"/>
                <w:szCs w:val="22"/>
                <w:lang w:eastAsia="en-US"/>
              </w:rPr>
            </w:pPr>
            <w:r>
              <w:rPr>
                <w:rFonts w:cs="Arial"/>
                <w:szCs w:val="22"/>
                <w:lang w:eastAsia="en-US"/>
              </w:rPr>
              <w:t>2</w:t>
            </w:r>
          </w:p>
        </w:tc>
        <w:tc>
          <w:tcPr>
            <w:tcW w:w="1589" w:type="dxa"/>
            <w:shd w:val="clear" w:color="auto" w:fill="F2F2F2" w:themeFill="background1" w:themeFillShade="F2"/>
          </w:tcPr>
          <w:p w14:paraId="3FD42D2E" w14:textId="77777777" w:rsidR="000A721D" w:rsidRPr="00555DC5" w:rsidRDefault="000A721D" w:rsidP="00D85D38">
            <w:pPr>
              <w:suppressAutoHyphens w:val="0"/>
              <w:rPr>
                <w:rFonts w:cs="Arial"/>
                <w:szCs w:val="22"/>
                <w:lang w:eastAsia="en-US"/>
              </w:rPr>
            </w:pPr>
          </w:p>
        </w:tc>
        <w:tc>
          <w:tcPr>
            <w:tcW w:w="1785" w:type="dxa"/>
            <w:shd w:val="clear" w:color="auto" w:fill="F2F2F2" w:themeFill="background1" w:themeFillShade="F2"/>
          </w:tcPr>
          <w:p w14:paraId="49D60A83" w14:textId="77777777" w:rsidR="000A721D" w:rsidRPr="00555DC5" w:rsidRDefault="000A721D" w:rsidP="00D85D38">
            <w:pPr>
              <w:suppressAutoHyphens w:val="0"/>
              <w:rPr>
                <w:rFonts w:cs="Arial"/>
                <w:szCs w:val="22"/>
                <w:lang w:eastAsia="en-US"/>
              </w:rPr>
            </w:pPr>
          </w:p>
        </w:tc>
        <w:tc>
          <w:tcPr>
            <w:tcW w:w="951" w:type="dxa"/>
            <w:shd w:val="clear" w:color="auto" w:fill="F2F2F2" w:themeFill="background1" w:themeFillShade="F2"/>
          </w:tcPr>
          <w:p w14:paraId="335E2466" w14:textId="77777777" w:rsidR="000A721D" w:rsidRPr="00555DC5" w:rsidRDefault="000A721D" w:rsidP="00D85D38">
            <w:pPr>
              <w:suppressAutoHyphens w:val="0"/>
              <w:rPr>
                <w:rFonts w:cs="Arial"/>
                <w:szCs w:val="22"/>
                <w:lang w:eastAsia="en-US"/>
              </w:rPr>
            </w:pPr>
          </w:p>
        </w:tc>
        <w:tc>
          <w:tcPr>
            <w:tcW w:w="1631" w:type="dxa"/>
            <w:shd w:val="clear" w:color="auto" w:fill="F2F2F2" w:themeFill="background1" w:themeFillShade="F2"/>
          </w:tcPr>
          <w:p w14:paraId="3DA72A9B" w14:textId="77777777" w:rsidR="000A721D" w:rsidRPr="00555DC5" w:rsidRDefault="000A721D" w:rsidP="00D85D38">
            <w:pPr>
              <w:suppressAutoHyphens w:val="0"/>
              <w:rPr>
                <w:rFonts w:cs="Arial"/>
                <w:szCs w:val="22"/>
                <w:lang w:eastAsia="en-US"/>
              </w:rPr>
            </w:pPr>
          </w:p>
        </w:tc>
        <w:tc>
          <w:tcPr>
            <w:tcW w:w="1559" w:type="dxa"/>
            <w:shd w:val="clear" w:color="auto" w:fill="F2F2F2" w:themeFill="background1" w:themeFillShade="F2"/>
          </w:tcPr>
          <w:p w14:paraId="511A5612" w14:textId="77777777" w:rsidR="000A721D" w:rsidRPr="00555DC5" w:rsidRDefault="000A721D" w:rsidP="00D85D38">
            <w:pPr>
              <w:suppressAutoHyphens w:val="0"/>
              <w:rPr>
                <w:rFonts w:cs="Arial"/>
                <w:szCs w:val="22"/>
                <w:lang w:eastAsia="en-US"/>
              </w:rPr>
            </w:pPr>
          </w:p>
        </w:tc>
        <w:tc>
          <w:tcPr>
            <w:tcW w:w="2127" w:type="dxa"/>
            <w:shd w:val="clear" w:color="auto" w:fill="F2F2F2" w:themeFill="background1" w:themeFillShade="F2"/>
          </w:tcPr>
          <w:p w14:paraId="7A64E19A" w14:textId="77777777" w:rsidR="000A721D" w:rsidRPr="00555DC5" w:rsidRDefault="000A721D" w:rsidP="00D85D38">
            <w:pPr>
              <w:suppressAutoHyphens w:val="0"/>
              <w:rPr>
                <w:rFonts w:cs="Arial"/>
                <w:szCs w:val="22"/>
                <w:lang w:eastAsia="en-US"/>
              </w:rPr>
            </w:pPr>
          </w:p>
        </w:tc>
      </w:tr>
      <w:tr w:rsidR="000A721D" w14:paraId="49991928" w14:textId="77777777" w:rsidTr="000A721D">
        <w:tc>
          <w:tcPr>
            <w:tcW w:w="991" w:type="dxa"/>
            <w:shd w:val="clear" w:color="auto" w:fill="F2F2F2" w:themeFill="background1" w:themeFillShade="F2"/>
          </w:tcPr>
          <w:p w14:paraId="45044A24" w14:textId="77777777" w:rsidR="000A721D" w:rsidRPr="00555DC5" w:rsidRDefault="000A721D" w:rsidP="00D85D38">
            <w:pPr>
              <w:suppressAutoHyphens w:val="0"/>
              <w:rPr>
                <w:rFonts w:cs="Arial"/>
                <w:szCs w:val="22"/>
                <w:lang w:eastAsia="en-US"/>
              </w:rPr>
            </w:pPr>
            <w:r w:rsidRPr="009E78C7">
              <w:rPr>
                <w:rFonts w:cs="Arial"/>
                <w:szCs w:val="22"/>
                <w:lang w:eastAsia="en-US"/>
              </w:rPr>
              <w:t>2</w:t>
            </w:r>
          </w:p>
        </w:tc>
        <w:tc>
          <w:tcPr>
            <w:tcW w:w="1589" w:type="dxa"/>
            <w:shd w:val="clear" w:color="auto" w:fill="F2F2F2" w:themeFill="background1" w:themeFillShade="F2"/>
          </w:tcPr>
          <w:p w14:paraId="509D165A" w14:textId="77777777" w:rsidR="000A721D" w:rsidRPr="00555DC5" w:rsidRDefault="000A721D" w:rsidP="00D85D38">
            <w:pPr>
              <w:suppressAutoHyphens w:val="0"/>
              <w:rPr>
                <w:rFonts w:cs="Arial"/>
                <w:szCs w:val="22"/>
                <w:lang w:eastAsia="en-US"/>
              </w:rPr>
            </w:pPr>
          </w:p>
        </w:tc>
        <w:tc>
          <w:tcPr>
            <w:tcW w:w="1785" w:type="dxa"/>
            <w:shd w:val="clear" w:color="auto" w:fill="F2F2F2" w:themeFill="background1" w:themeFillShade="F2"/>
          </w:tcPr>
          <w:p w14:paraId="356F5B47" w14:textId="77777777" w:rsidR="000A721D" w:rsidRPr="00555DC5" w:rsidRDefault="000A721D" w:rsidP="00D85D38">
            <w:pPr>
              <w:suppressAutoHyphens w:val="0"/>
              <w:rPr>
                <w:rFonts w:cs="Arial"/>
                <w:szCs w:val="22"/>
                <w:lang w:eastAsia="en-US"/>
              </w:rPr>
            </w:pPr>
          </w:p>
        </w:tc>
        <w:tc>
          <w:tcPr>
            <w:tcW w:w="951" w:type="dxa"/>
            <w:shd w:val="clear" w:color="auto" w:fill="F2F2F2" w:themeFill="background1" w:themeFillShade="F2"/>
          </w:tcPr>
          <w:p w14:paraId="0C0D91CE" w14:textId="77777777" w:rsidR="000A721D" w:rsidRPr="00555DC5" w:rsidRDefault="000A721D" w:rsidP="00D85D38">
            <w:pPr>
              <w:suppressAutoHyphens w:val="0"/>
              <w:rPr>
                <w:rFonts w:cs="Arial"/>
                <w:szCs w:val="22"/>
                <w:lang w:eastAsia="en-US"/>
              </w:rPr>
            </w:pPr>
          </w:p>
        </w:tc>
        <w:tc>
          <w:tcPr>
            <w:tcW w:w="1631" w:type="dxa"/>
            <w:shd w:val="clear" w:color="auto" w:fill="F2F2F2" w:themeFill="background1" w:themeFillShade="F2"/>
          </w:tcPr>
          <w:p w14:paraId="7F9F4B99" w14:textId="77777777" w:rsidR="000A721D" w:rsidRPr="00555DC5" w:rsidRDefault="000A721D" w:rsidP="00D85D38">
            <w:pPr>
              <w:suppressAutoHyphens w:val="0"/>
              <w:rPr>
                <w:rFonts w:cs="Arial"/>
                <w:szCs w:val="22"/>
                <w:lang w:eastAsia="en-US"/>
              </w:rPr>
            </w:pPr>
          </w:p>
        </w:tc>
        <w:tc>
          <w:tcPr>
            <w:tcW w:w="1559" w:type="dxa"/>
            <w:shd w:val="clear" w:color="auto" w:fill="F2F2F2" w:themeFill="background1" w:themeFillShade="F2"/>
          </w:tcPr>
          <w:p w14:paraId="1D241C87" w14:textId="77777777" w:rsidR="000A721D" w:rsidRPr="00555DC5" w:rsidRDefault="000A721D" w:rsidP="00D85D38">
            <w:pPr>
              <w:suppressAutoHyphens w:val="0"/>
              <w:rPr>
                <w:rFonts w:cs="Arial"/>
                <w:szCs w:val="22"/>
                <w:lang w:eastAsia="en-US"/>
              </w:rPr>
            </w:pPr>
          </w:p>
        </w:tc>
        <w:tc>
          <w:tcPr>
            <w:tcW w:w="2127" w:type="dxa"/>
            <w:shd w:val="clear" w:color="auto" w:fill="F2F2F2" w:themeFill="background1" w:themeFillShade="F2"/>
          </w:tcPr>
          <w:p w14:paraId="0D6728E9" w14:textId="77777777" w:rsidR="000A721D" w:rsidRPr="00555DC5" w:rsidRDefault="000A721D" w:rsidP="00D85D38">
            <w:pPr>
              <w:suppressAutoHyphens w:val="0"/>
              <w:rPr>
                <w:rFonts w:cs="Arial"/>
                <w:szCs w:val="22"/>
                <w:lang w:eastAsia="en-US"/>
              </w:rPr>
            </w:pPr>
          </w:p>
        </w:tc>
      </w:tr>
      <w:tr w:rsidR="000A721D" w14:paraId="7A859AE5" w14:textId="77777777" w:rsidTr="000A721D">
        <w:tc>
          <w:tcPr>
            <w:tcW w:w="991" w:type="dxa"/>
            <w:shd w:val="clear" w:color="auto" w:fill="F2F2F2" w:themeFill="background1" w:themeFillShade="F2"/>
          </w:tcPr>
          <w:p w14:paraId="1166FB4F" w14:textId="77777777" w:rsidR="000A721D" w:rsidRPr="00555DC5" w:rsidRDefault="000A721D" w:rsidP="00D85D38">
            <w:pPr>
              <w:suppressAutoHyphens w:val="0"/>
              <w:rPr>
                <w:rFonts w:cs="Arial"/>
                <w:szCs w:val="22"/>
                <w:lang w:eastAsia="en-US"/>
              </w:rPr>
            </w:pPr>
            <w:r w:rsidRPr="009E78C7">
              <w:rPr>
                <w:rFonts w:cs="Arial"/>
                <w:szCs w:val="22"/>
                <w:lang w:eastAsia="en-US"/>
              </w:rPr>
              <w:t>2</w:t>
            </w:r>
          </w:p>
        </w:tc>
        <w:tc>
          <w:tcPr>
            <w:tcW w:w="1589" w:type="dxa"/>
            <w:shd w:val="clear" w:color="auto" w:fill="F2F2F2" w:themeFill="background1" w:themeFillShade="F2"/>
          </w:tcPr>
          <w:p w14:paraId="36C3CF21" w14:textId="77777777" w:rsidR="000A721D" w:rsidRPr="00555DC5" w:rsidRDefault="000A721D" w:rsidP="00D85D38">
            <w:pPr>
              <w:suppressAutoHyphens w:val="0"/>
              <w:rPr>
                <w:rFonts w:cs="Arial"/>
                <w:szCs w:val="22"/>
                <w:lang w:eastAsia="en-US"/>
              </w:rPr>
            </w:pPr>
          </w:p>
        </w:tc>
        <w:tc>
          <w:tcPr>
            <w:tcW w:w="1785" w:type="dxa"/>
            <w:shd w:val="clear" w:color="auto" w:fill="F2F2F2" w:themeFill="background1" w:themeFillShade="F2"/>
          </w:tcPr>
          <w:p w14:paraId="10EDFF21" w14:textId="77777777" w:rsidR="000A721D" w:rsidRPr="00555DC5" w:rsidRDefault="000A721D" w:rsidP="00D85D38">
            <w:pPr>
              <w:suppressAutoHyphens w:val="0"/>
              <w:rPr>
                <w:rFonts w:cs="Arial"/>
                <w:szCs w:val="22"/>
                <w:lang w:eastAsia="en-US"/>
              </w:rPr>
            </w:pPr>
          </w:p>
        </w:tc>
        <w:tc>
          <w:tcPr>
            <w:tcW w:w="951" w:type="dxa"/>
            <w:shd w:val="clear" w:color="auto" w:fill="F2F2F2" w:themeFill="background1" w:themeFillShade="F2"/>
          </w:tcPr>
          <w:p w14:paraId="15615C2C" w14:textId="77777777" w:rsidR="000A721D" w:rsidRPr="00555DC5" w:rsidRDefault="000A721D" w:rsidP="00D85D38">
            <w:pPr>
              <w:suppressAutoHyphens w:val="0"/>
              <w:rPr>
                <w:rFonts w:cs="Arial"/>
                <w:szCs w:val="22"/>
                <w:lang w:eastAsia="en-US"/>
              </w:rPr>
            </w:pPr>
          </w:p>
        </w:tc>
        <w:tc>
          <w:tcPr>
            <w:tcW w:w="1631" w:type="dxa"/>
            <w:shd w:val="clear" w:color="auto" w:fill="F2F2F2" w:themeFill="background1" w:themeFillShade="F2"/>
          </w:tcPr>
          <w:p w14:paraId="5319CCE4" w14:textId="77777777" w:rsidR="000A721D" w:rsidRPr="00555DC5" w:rsidRDefault="000A721D" w:rsidP="00D85D38">
            <w:pPr>
              <w:suppressAutoHyphens w:val="0"/>
              <w:rPr>
                <w:rFonts w:cs="Arial"/>
                <w:szCs w:val="22"/>
                <w:lang w:eastAsia="en-US"/>
              </w:rPr>
            </w:pPr>
          </w:p>
        </w:tc>
        <w:tc>
          <w:tcPr>
            <w:tcW w:w="1559" w:type="dxa"/>
            <w:shd w:val="clear" w:color="auto" w:fill="F2F2F2" w:themeFill="background1" w:themeFillShade="F2"/>
          </w:tcPr>
          <w:p w14:paraId="1FD6168E" w14:textId="77777777" w:rsidR="000A721D" w:rsidRPr="00555DC5" w:rsidRDefault="000A721D" w:rsidP="00D85D38">
            <w:pPr>
              <w:suppressAutoHyphens w:val="0"/>
              <w:rPr>
                <w:rFonts w:cs="Arial"/>
                <w:szCs w:val="22"/>
                <w:lang w:eastAsia="en-US"/>
              </w:rPr>
            </w:pPr>
          </w:p>
        </w:tc>
        <w:tc>
          <w:tcPr>
            <w:tcW w:w="2127" w:type="dxa"/>
            <w:shd w:val="clear" w:color="auto" w:fill="F2F2F2" w:themeFill="background1" w:themeFillShade="F2"/>
          </w:tcPr>
          <w:p w14:paraId="732C0340" w14:textId="77777777" w:rsidR="000A721D" w:rsidRPr="00555DC5" w:rsidRDefault="000A721D" w:rsidP="00D85D38">
            <w:pPr>
              <w:suppressAutoHyphens w:val="0"/>
              <w:rPr>
                <w:rFonts w:cs="Arial"/>
                <w:szCs w:val="22"/>
                <w:lang w:eastAsia="en-US"/>
              </w:rPr>
            </w:pPr>
          </w:p>
        </w:tc>
      </w:tr>
      <w:tr w:rsidR="000A721D" w14:paraId="7C876F1F" w14:textId="77777777" w:rsidTr="000A721D">
        <w:tc>
          <w:tcPr>
            <w:tcW w:w="991" w:type="dxa"/>
            <w:shd w:val="clear" w:color="auto" w:fill="F2F2F2" w:themeFill="background1" w:themeFillShade="F2"/>
          </w:tcPr>
          <w:p w14:paraId="72942BB7" w14:textId="77777777" w:rsidR="000A721D" w:rsidRPr="00555DC5" w:rsidRDefault="000A721D" w:rsidP="00D85D38">
            <w:pPr>
              <w:suppressAutoHyphens w:val="0"/>
              <w:rPr>
                <w:rFonts w:cs="Arial"/>
                <w:szCs w:val="22"/>
                <w:lang w:eastAsia="en-US"/>
              </w:rPr>
            </w:pPr>
            <w:r w:rsidRPr="009E78C7">
              <w:rPr>
                <w:rFonts w:cs="Arial"/>
                <w:szCs w:val="22"/>
                <w:lang w:eastAsia="en-US"/>
              </w:rPr>
              <w:t>2</w:t>
            </w:r>
          </w:p>
        </w:tc>
        <w:tc>
          <w:tcPr>
            <w:tcW w:w="1589" w:type="dxa"/>
            <w:shd w:val="clear" w:color="auto" w:fill="F2F2F2" w:themeFill="background1" w:themeFillShade="F2"/>
          </w:tcPr>
          <w:p w14:paraId="395DF44E" w14:textId="77777777" w:rsidR="000A721D" w:rsidRPr="00555DC5" w:rsidRDefault="000A721D" w:rsidP="00D85D38">
            <w:pPr>
              <w:suppressAutoHyphens w:val="0"/>
              <w:rPr>
                <w:rFonts w:cs="Arial"/>
                <w:szCs w:val="22"/>
                <w:lang w:eastAsia="en-US"/>
              </w:rPr>
            </w:pPr>
          </w:p>
        </w:tc>
        <w:tc>
          <w:tcPr>
            <w:tcW w:w="1785" w:type="dxa"/>
            <w:shd w:val="clear" w:color="auto" w:fill="F2F2F2" w:themeFill="background1" w:themeFillShade="F2"/>
          </w:tcPr>
          <w:p w14:paraId="647232AB" w14:textId="77777777" w:rsidR="000A721D" w:rsidRPr="00555DC5" w:rsidRDefault="000A721D" w:rsidP="00D85D38">
            <w:pPr>
              <w:suppressAutoHyphens w:val="0"/>
              <w:rPr>
                <w:rFonts w:cs="Arial"/>
                <w:szCs w:val="22"/>
                <w:lang w:eastAsia="en-US"/>
              </w:rPr>
            </w:pPr>
          </w:p>
        </w:tc>
        <w:tc>
          <w:tcPr>
            <w:tcW w:w="951" w:type="dxa"/>
            <w:shd w:val="clear" w:color="auto" w:fill="F2F2F2" w:themeFill="background1" w:themeFillShade="F2"/>
          </w:tcPr>
          <w:p w14:paraId="0C0EBE43" w14:textId="77777777" w:rsidR="000A721D" w:rsidRPr="00555DC5" w:rsidRDefault="000A721D" w:rsidP="00D85D38">
            <w:pPr>
              <w:suppressAutoHyphens w:val="0"/>
              <w:rPr>
                <w:rFonts w:cs="Arial"/>
                <w:szCs w:val="22"/>
                <w:lang w:eastAsia="en-US"/>
              </w:rPr>
            </w:pPr>
          </w:p>
        </w:tc>
        <w:tc>
          <w:tcPr>
            <w:tcW w:w="1631" w:type="dxa"/>
            <w:shd w:val="clear" w:color="auto" w:fill="F2F2F2" w:themeFill="background1" w:themeFillShade="F2"/>
          </w:tcPr>
          <w:p w14:paraId="2CA5D8A6" w14:textId="77777777" w:rsidR="000A721D" w:rsidRPr="00555DC5" w:rsidRDefault="000A721D" w:rsidP="00D85D38">
            <w:pPr>
              <w:suppressAutoHyphens w:val="0"/>
              <w:rPr>
                <w:rFonts w:cs="Arial"/>
                <w:szCs w:val="22"/>
                <w:lang w:eastAsia="en-US"/>
              </w:rPr>
            </w:pPr>
          </w:p>
        </w:tc>
        <w:tc>
          <w:tcPr>
            <w:tcW w:w="1559" w:type="dxa"/>
            <w:shd w:val="clear" w:color="auto" w:fill="F2F2F2" w:themeFill="background1" w:themeFillShade="F2"/>
          </w:tcPr>
          <w:p w14:paraId="717516A4" w14:textId="77777777" w:rsidR="000A721D" w:rsidRPr="00555DC5" w:rsidRDefault="000A721D" w:rsidP="00D85D38">
            <w:pPr>
              <w:suppressAutoHyphens w:val="0"/>
              <w:rPr>
                <w:rFonts w:cs="Arial"/>
                <w:szCs w:val="22"/>
                <w:lang w:eastAsia="en-US"/>
              </w:rPr>
            </w:pPr>
          </w:p>
        </w:tc>
        <w:tc>
          <w:tcPr>
            <w:tcW w:w="2127" w:type="dxa"/>
            <w:shd w:val="clear" w:color="auto" w:fill="F2F2F2" w:themeFill="background1" w:themeFillShade="F2"/>
          </w:tcPr>
          <w:p w14:paraId="33F29694" w14:textId="77777777" w:rsidR="000A721D" w:rsidRPr="00555DC5" w:rsidRDefault="000A721D" w:rsidP="00D85D38">
            <w:pPr>
              <w:suppressAutoHyphens w:val="0"/>
              <w:rPr>
                <w:rFonts w:cs="Arial"/>
                <w:szCs w:val="22"/>
                <w:lang w:eastAsia="en-US"/>
              </w:rPr>
            </w:pPr>
          </w:p>
        </w:tc>
      </w:tr>
      <w:tr w:rsidR="000A721D" w14:paraId="6FDF5488" w14:textId="77777777" w:rsidTr="000A721D">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72BF03C7" w14:textId="77777777" w:rsidR="000A721D" w:rsidRPr="00555DC5" w:rsidRDefault="000A721D" w:rsidP="00D85D38">
            <w:pPr>
              <w:suppressAutoHyphens w:val="0"/>
              <w:rPr>
                <w:rFonts w:cs="Arial"/>
                <w:szCs w:val="22"/>
                <w:lang w:eastAsia="en-US"/>
              </w:rPr>
            </w:pPr>
            <w:r>
              <w:rPr>
                <w:rFonts w:cs="Arial"/>
                <w:szCs w:val="22"/>
                <w:lang w:eastAsia="en-US"/>
              </w:rPr>
              <w:t>3</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tcPr>
          <w:p w14:paraId="2500CB87" w14:textId="77777777" w:rsidR="000A721D" w:rsidRPr="00555DC5" w:rsidRDefault="000A721D" w:rsidP="00D85D38">
            <w:pPr>
              <w:suppressAutoHyphens w:val="0"/>
              <w:rPr>
                <w:rFonts w:cs="Arial"/>
                <w:szCs w:val="22"/>
                <w:lang w:eastAsia="en-US"/>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2A8CB29E" w14:textId="77777777" w:rsidR="000A721D" w:rsidRPr="00555DC5" w:rsidRDefault="000A721D" w:rsidP="00D85D38">
            <w:pPr>
              <w:suppressAutoHyphens w:val="0"/>
              <w:rPr>
                <w:rFonts w:cs="Arial"/>
                <w:szCs w:val="22"/>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14:paraId="72AD1031" w14:textId="77777777" w:rsidR="000A721D" w:rsidRPr="00555DC5" w:rsidRDefault="000A721D" w:rsidP="00D85D38">
            <w:pPr>
              <w:suppressAutoHyphens w:val="0"/>
              <w:rPr>
                <w:rFonts w:cs="Arial"/>
                <w:szCs w:val="22"/>
                <w:lang w:eastAsia="en-US"/>
              </w:rPr>
            </w:pP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14:paraId="74531BDD" w14:textId="77777777" w:rsidR="000A721D" w:rsidRPr="00555DC5" w:rsidRDefault="000A721D" w:rsidP="00D85D38">
            <w:pPr>
              <w:suppressAutoHyphens w:val="0"/>
              <w:rPr>
                <w:rFonts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360D510" w14:textId="77777777" w:rsidR="000A721D" w:rsidRPr="00555DC5" w:rsidRDefault="000A721D" w:rsidP="00D85D38">
            <w:pPr>
              <w:suppressAutoHyphens w:val="0"/>
              <w:rPr>
                <w:rFonts w:cs="Arial"/>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4DA9052" w14:textId="77777777" w:rsidR="000A721D" w:rsidRPr="00555DC5" w:rsidRDefault="000A721D" w:rsidP="00D85D38">
            <w:pPr>
              <w:suppressAutoHyphens w:val="0"/>
              <w:rPr>
                <w:rFonts w:cs="Arial"/>
                <w:szCs w:val="22"/>
                <w:lang w:eastAsia="en-US"/>
              </w:rPr>
            </w:pPr>
          </w:p>
        </w:tc>
      </w:tr>
      <w:tr w:rsidR="000A721D" w14:paraId="01978EBD" w14:textId="77777777" w:rsidTr="000A721D">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65BACED4" w14:textId="77777777" w:rsidR="000A721D" w:rsidRPr="00555DC5" w:rsidRDefault="000A721D" w:rsidP="00D85D38">
            <w:pPr>
              <w:suppressAutoHyphens w:val="0"/>
              <w:rPr>
                <w:rFonts w:cs="Arial"/>
                <w:szCs w:val="22"/>
                <w:lang w:eastAsia="en-US"/>
              </w:rPr>
            </w:pPr>
            <w:r>
              <w:rPr>
                <w:rFonts w:cs="Arial"/>
                <w:szCs w:val="22"/>
                <w:lang w:eastAsia="en-US"/>
              </w:rPr>
              <w:t>3</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tcPr>
          <w:p w14:paraId="4A9D8ABC" w14:textId="77777777" w:rsidR="000A721D" w:rsidRPr="00555DC5" w:rsidRDefault="000A721D" w:rsidP="00D85D38">
            <w:pPr>
              <w:suppressAutoHyphens w:val="0"/>
              <w:rPr>
                <w:rFonts w:cs="Arial"/>
                <w:szCs w:val="22"/>
                <w:lang w:eastAsia="en-US"/>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E02178" w14:textId="77777777" w:rsidR="000A721D" w:rsidRPr="00555DC5" w:rsidRDefault="000A721D" w:rsidP="00D85D38">
            <w:pPr>
              <w:suppressAutoHyphens w:val="0"/>
              <w:rPr>
                <w:rFonts w:cs="Arial"/>
                <w:szCs w:val="22"/>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14:paraId="6970C3E5" w14:textId="77777777" w:rsidR="000A721D" w:rsidRPr="00555DC5" w:rsidRDefault="000A721D" w:rsidP="00D85D38">
            <w:pPr>
              <w:suppressAutoHyphens w:val="0"/>
              <w:rPr>
                <w:rFonts w:cs="Arial"/>
                <w:szCs w:val="22"/>
                <w:lang w:eastAsia="en-US"/>
              </w:rPr>
            </w:pP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14:paraId="26181716" w14:textId="77777777" w:rsidR="000A721D" w:rsidRPr="00555DC5" w:rsidRDefault="000A721D" w:rsidP="00D85D38">
            <w:pPr>
              <w:suppressAutoHyphens w:val="0"/>
              <w:rPr>
                <w:rFonts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53A7A3E" w14:textId="77777777" w:rsidR="000A721D" w:rsidRPr="00555DC5" w:rsidRDefault="000A721D" w:rsidP="00D85D38">
            <w:pPr>
              <w:suppressAutoHyphens w:val="0"/>
              <w:rPr>
                <w:rFonts w:cs="Arial"/>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70486F" w14:textId="77777777" w:rsidR="000A721D" w:rsidRPr="00555DC5" w:rsidRDefault="000A721D" w:rsidP="00D85D38">
            <w:pPr>
              <w:suppressAutoHyphens w:val="0"/>
              <w:rPr>
                <w:rFonts w:cs="Arial"/>
                <w:szCs w:val="22"/>
                <w:lang w:eastAsia="en-US"/>
              </w:rPr>
            </w:pPr>
          </w:p>
        </w:tc>
      </w:tr>
      <w:tr w:rsidR="000A721D" w14:paraId="00014F1B" w14:textId="77777777" w:rsidTr="000A721D">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2E4B95EB" w14:textId="77777777" w:rsidR="000A721D" w:rsidRDefault="000A721D" w:rsidP="00D85D38">
            <w:pPr>
              <w:suppressAutoHyphens w:val="0"/>
              <w:rPr>
                <w:rFonts w:cs="Arial"/>
                <w:szCs w:val="22"/>
                <w:lang w:eastAsia="en-US"/>
              </w:rPr>
            </w:pPr>
            <w:r w:rsidRPr="00956544">
              <w:rPr>
                <w:rFonts w:cs="Arial"/>
                <w:szCs w:val="22"/>
                <w:lang w:eastAsia="en-US"/>
              </w:rPr>
              <w:t>3</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tcPr>
          <w:p w14:paraId="24C32720" w14:textId="77777777" w:rsidR="000A721D" w:rsidRPr="00555DC5" w:rsidRDefault="000A721D" w:rsidP="00D85D38">
            <w:pPr>
              <w:suppressAutoHyphens w:val="0"/>
              <w:rPr>
                <w:rFonts w:cs="Arial"/>
                <w:szCs w:val="22"/>
                <w:lang w:eastAsia="en-US"/>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6DC0B1EE" w14:textId="77777777" w:rsidR="000A721D" w:rsidRPr="00555DC5" w:rsidRDefault="000A721D" w:rsidP="00D85D38">
            <w:pPr>
              <w:suppressAutoHyphens w:val="0"/>
              <w:rPr>
                <w:rFonts w:cs="Arial"/>
                <w:szCs w:val="22"/>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14:paraId="1476DB9B" w14:textId="77777777" w:rsidR="000A721D" w:rsidRPr="00555DC5" w:rsidRDefault="000A721D" w:rsidP="00D85D38">
            <w:pPr>
              <w:suppressAutoHyphens w:val="0"/>
              <w:rPr>
                <w:rFonts w:cs="Arial"/>
                <w:szCs w:val="22"/>
                <w:lang w:eastAsia="en-US"/>
              </w:rPr>
            </w:pP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14:paraId="2ED386FA" w14:textId="77777777" w:rsidR="000A721D" w:rsidRPr="00555DC5" w:rsidRDefault="000A721D" w:rsidP="00D85D38">
            <w:pPr>
              <w:suppressAutoHyphens w:val="0"/>
              <w:rPr>
                <w:rFonts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3EDEB1B" w14:textId="77777777" w:rsidR="000A721D" w:rsidRPr="00555DC5" w:rsidRDefault="000A721D" w:rsidP="00D85D38">
            <w:pPr>
              <w:suppressAutoHyphens w:val="0"/>
              <w:rPr>
                <w:rFonts w:cs="Arial"/>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9612CD2" w14:textId="77777777" w:rsidR="000A721D" w:rsidRPr="00555DC5" w:rsidRDefault="000A721D" w:rsidP="00D85D38">
            <w:pPr>
              <w:suppressAutoHyphens w:val="0"/>
              <w:rPr>
                <w:rFonts w:cs="Arial"/>
                <w:szCs w:val="22"/>
                <w:lang w:eastAsia="en-US"/>
              </w:rPr>
            </w:pPr>
          </w:p>
        </w:tc>
      </w:tr>
      <w:tr w:rsidR="000A721D" w14:paraId="31727E56" w14:textId="77777777" w:rsidTr="000A721D">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4D4477FA" w14:textId="77777777" w:rsidR="000A721D" w:rsidRDefault="000A721D" w:rsidP="00D85D38">
            <w:pPr>
              <w:suppressAutoHyphens w:val="0"/>
              <w:rPr>
                <w:rFonts w:cs="Arial"/>
                <w:szCs w:val="22"/>
                <w:lang w:eastAsia="en-US"/>
              </w:rPr>
            </w:pPr>
            <w:r w:rsidRPr="00956544">
              <w:rPr>
                <w:rFonts w:cs="Arial"/>
                <w:szCs w:val="22"/>
                <w:lang w:eastAsia="en-US"/>
              </w:rPr>
              <w:t>3</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tcPr>
          <w:p w14:paraId="56BBA25D" w14:textId="77777777" w:rsidR="000A721D" w:rsidRPr="00555DC5" w:rsidRDefault="000A721D" w:rsidP="00D85D38">
            <w:pPr>
              <w:suppressAutoHyphens w:val="0"/>
              <w:rPr>
                <w:rFonts w:cs="Arial"/>
                <w:szCs w:val="22"/>
                <w:lang w:eastAsia="en-US"/>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tcPr>
          <w:p w14:paraId="7750AABD" w14:textId="77777777" w:rsidR="000A721D" w:rsidRPr="00555DC5" w:rsidRDefault="000A721D" w:rsidP="00D85D38">
            <w:pPr>
              <w:suppressAutoHyphens w:val="0"/>
              <w:rPr>
                <w:rFonts w:cs="Arial"/>
                <w:szCs w:val="22"/>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14:paraId="6CB31682" w14:textId="77777777" w:rsidR="000A721D" w:rsidRPr="00555DC5" w:rsidRDefault="000A721D" w:rsidP="00D85D38">
            <w:pPr>
              <w:suppressAutoHyphens w:val="0"/>
              <w:rPr>
                <w:rFonts w:cs="Arial"/>
                <w:szCs w:val="22"/>
                <w:lang w:eastAsia="en-US"/>
              </w:rPr>
            </w:pP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14:paraId="2D737130" w14:textId="77777777" w:rsidR="000A721D" w:rsidRPr="00555DC5" w:rsidRDefault="000A721D" w:rsidP="00D85D38">
            <w:pPr>
              <w:suppressAutoHyphens w:val="0"/>
              <w:rPr>
                <w:rFonts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0CA10EF" w14:textId="77777777" w:rsidR="000A721D" w:rsidRPr="00555DC5" w:rsidRDefault="000A721D" w:rsidP="00D85D38">
            <w:pPr>
              <w:suppressAutoHyphens w:val="0"/>
              <w:rPr>
                <w:rFonts w:cs="Arial"/>
                <w:szCs w:val="22"/>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2F87A24" w14:textId="77777777" w:rsidR="000A721D" w:rsidRPr="00555DC5" w:rsidRDefault="000A721D" w:rsidP="00D85D38">
            <w:pPr>
              <w:suppressAutoHyphens w:val="0"/>
              <w:rPr>
                <w:rFonts w:cs="Arial"/>
                <w:szCs w:val="22"/>
                <w:lang w:eastAsia="en-US"/>
              </w:rPr>
            </w:pPr>
          </w:p>
        </w:tc>
      </w:tr>
    </w:tbl>
    <w:p w14:paraId="58080FCC" w14:textId="77777777" w:rsidR="000A721D" w:rsidRPr="00163CAC" w:rsidRDefault="000A721D" w:rsidP="000A721D">
      <w:pPr>
        <w:suppressAutoHyphens w:val="0"/>
        <w:ind w:hanging="851"/>
        <w:rPr>
          <w:rFonts w:cs="Arial"/>
          <w:i/>
          <w:iCs/>
          <w:sz w:val="18"/>
          <w:szCs w:val="18"/>
          <w:lang w:eastAsia="en-US"/>
        </w:rPr>
      </w:pPr>
      <w:r w:rsidRPr="00163CAC">
        <w:rPr>
          <w:rFonts w:cs="Arial"/>
          <w:i/>
          <w:iCs/>
          <w:sz w:val="18"/>
          <w:szCs w:val="18"/>
          <w:lang w:eastAsia="en-US"/>
        </w:rPr>
        <w:t>Insert additional lines as required</w:t>
      </w:r>
    </w:p>
    <w:p w14:paraId="68E12D74" w14:textId="77777777" w:rsidR="00E60C52" w:rsidRPr="007062D2" w:rsidRDefault="00E60C52" w:rsidP="007062D2">
      <w:pPr>
        <w:suppressAutoHyphens w:val="0"/>
        <w:spacing w:after="200" w:line="276" w:lineRule="auto"/>
        <w:rPr>
          <w:rFonts w:cs="Arial"/>
          <w:b/>
          <w:bCs/>
          <w:i/>
          <w:iCs/>
          <w:spacing w:val="-3"/>
          <w:sz w:val="20"/>
          <w:lang w:eastAsia="en-US"/>
        </w:rPr>
      </w:pPr>
    </w:p>
    <w:tbl>
      <w:tblPr>
        <w:tblStyle w:val="TableGrid"/>
        <w:tblW w:w="5896" w:type="pct"/>
        <w:tblInd w:w="-856" w:type="dxa"/>
        <w:tblLook w:val="04A0" w:firstRow="1" w:lastRow="0" w:firstColumn="1" w:lastColumn="0" w:noHBand="0" w:noVBand="1"/>
      </w:tblPr>
      <w:tblGrid>
        <w:gridCol w:w="10632"/>
      </w:tblGrid>
      <w:tr w:rsidR="00C81701" w14:paraId="570E4298" w14:textId="77777777" w:rsidTr="000A721D">
        <w:tc>
          <w:tcPr>
            <w:tcW w:w="5000" w:type="pct"/>
            <w:shd w:val="clear" w:color="auto" w:fill="D9D9D9" w:themeFill="background1" w:themeFillShade="D9"/>
          </w:tcPr>
          <w:p w14:paraId="00304686" w14:textId="26111153" w:rsidR="00C81701" w:rsidRDefault="00F73227" w:rsidP="00044143">
            <w:pPr>
              <w:rPr>
                <w:b/>
                <w:bCs/>
                <w:szCs w:val="22"/>
              </w:rPr>
            </w:pPr>
            <w:r>
              <w:rPr>
                <w:lang w:eastAsia="en-US"/>
              </w:rPr>
              <w:br w:type="page"/>
            </w:r>
            <w:r w:rsidR="006033BA">
              <w:rPr>
                <w:b/>
                <w:bCs/>
                <w:szCs w:val="22"/>
              </w:rPr>
              <w:t xml:space="preserve">SECTION 5 – </w:t>
            </w:r>
            <w:r w:rsidR="00C81701">
              <w:rPr>
                <w:b/>
                <w:bCs/>
                <w:szCs w:val="22"/>
              </w:rPr>
              <w:t xml:space="preserve">SYLLABUS </w:t>
            </w:r>
          </w:p>
        </w:tc>
      </w:tr>
      <w:tr w:rsidR="00C81701" w14:paraId="2E8FF45D" w14:textId="77777777" w:rsidTr="000A721D">
        <w:trPr>
          <w:trHeight w:val="271"/>
        </w:trPr>
        <w:tc>
          <w:tcPr>
            <w:tcW w:w="5000" w:type="pct"/>
            <w:shd w:val="clear" w:color="auto" w:fill="F2F2F2" w:themeFill="background1" w:themeFillShade="F2"/>
          </w:tcPr>
          <w:p w14:paraId="58E399CB" w14:textId="3BF30107" w:rsidR="00C81701" w:rsidRDefault="00C81701" w:rsidP="00C81701">
            <w:pPr>
              <w:rPr>
                <w:b/>
                <w:bCs/>
                <w:szCs w:val="22"/>
              </w:rPr>
            </w:pPr>
            <w:r>
              <w:rPr>
                <w:b/>
                <w:bCs/>
                <w:szCs w:val="22"/>
              </w:rPr>
              <w:t>Year 1</w:t>
            </w:r>
          </w:p>
        </w:tc>
      </w:tr>
      <w:tr w:rsidR="00C81701" w14:paraId="58F07C8A" w14:textId="77777777" w:rsidTr="000A721D">
        <w:trPr>
          <w:trHeight w:val="1299"/>
        </w:trPr>
        <w:tc>
          <w:tcPr>
            <w:tcW w:w="5000" w:type="pct"/>
            <w:shd w:val="clear" w:color="auto" w:fill="FFFFFF" w:themeFill="background1"/>
          </w:tcPr>
          <w:p w14:paraId="4878F4F5" w14:textId="77777777" w:rsidR="00C81701" w:rsidRDefault="00C81701" w:rsidP="00C81701">
            <w:pPr>
              <w:rPr>
                <w:i/>
                <w:iCs/>
              </w:rPr>
            </w:pPr>
            <w:r w:rsidRPr="00E04151">
              <w:rPr>
                <w:i/>
                <w:iCs/>
              </w:rPr>
              <w:t xml:space="preserve">[Insert </w:t>
            </w:r>
            <w:r>
              <w:rPr>
                <w:i/>
                <w:iCs/>
              </w:rPr>
              <w:t>module titles and summaries</w:t>
            </w:r>
            <w:r w:rsidRPr="00E04151">
              <w:rPr>
                <w:i/>
                <w:iCs/>
              </w:rPr>
              <w:t>]</w:t>
            </w:r>
          </w:p>
          <w:p w14:paraId="20C8F766" w14:textId="77777777" w:rsidR="00C81701" w:rsidRDefault="00C81701" w:rsidP="00C81701">
            <w:pPr>
              <w:rPr>
                <w:b/>
                <w:bCs/>
                <w:szCs w:val="22"/>
              </w:rPr>
            </w:pPr>
          </w:p>
          <w:p w14:paraId="0FFB06D2" w14:textId="77777777" w:rsidR="000E2F5F" w:rsidRDefault="000E2F5F" w:rsidP="00C81701">
            <w:pPr>
              <w:rPr>
                <w:b/>
                <w:bCs/>
                <w:szCs w:val="22"/>
              </w:rPr>
            </w:pPr>
          </w:p>
          <w:p w14:paraId="6E4FBEBC" w14:textId="77777777" w:rsidR="00274C34" w:rsidRDefault="00274C34" w:rsidP="00C81701">
            <w:pPr>
              <w:rPr>
                <w:b/>
                <w:bCs/>
                <w:szCs w:val="22"/>
              </w:rPr>
            </w:pPr>
          </w:p>
          <w:p w14:paraId="50EA07FE" w14:textId="77777777" w:rsidR="00274C34" w:rsidRDefault="00274C34" w:rsidP="00C81701">
            <w:pPr>
              <w:rPr>
                <w:b/>
                <w:bCs/>
                <w:szCs w:val="22"/>
              </w:rPr>
            </w:pPr>
          </w:p>
          <w:p w14:paraId="1281935C" w14:textId="77777777" w:rsidR="00274C34" w:rsidRDefault="00274C34" w:rsidP="00C81701">
            <w:pPr>
              <w:rPr>
                <w:b/>
                <w:bCs/>
                <w:szCs w:val="22"/>
              </w:rPr>
            </w:pPr>
          </w:p>
          <w:p w14:paraId="3F127065" w14:textId="3BE805D5" w:rsidR="00274C34" w:rsidRDefault="00274C34" w:rsidP="00C81701">
            <w:pPr>
              <w:rPr>
                <w:b/>
                <w:bCs/>
                <w:szCs w:val="22"/>
              </w:rPr>
            </w:pPr>
          </w:p>
          <w:p w14:paraId="4F3490D3" w14:textId="2EA4BD54" w:rsidR="00742730" w:rsidRDefault="00742730" w:rsidP="00C81701">
            <w:pPr>
              <w:rPr>
                <w:b/>
                <w:bCs/>
                <w:szCs w:val="22"/>
              </w:rPr>
            </w:pPr>
          </w:p>
          <w:p w14:paraId="01000EB8" w14:textId="7A415C17" w:rsidR="00742730" w:rsidRDefault="00742730" w:rsidP="00C81701">
            <w:pPr>
              <w:rPr>
                <w:b/>
                <w:bCs/>
                <w:szCs w:val="22"/>
              </w:rPr>
            </w:pPr>
          </w:p>
          <w:p w14:paraId="3876E7DA" w14:textId="77777777" w:rsidR="00742730" w:rsidRDefault="00742730" w:rsidP="00C81701">
            <w:pPr>
              <w:rPr>
                <w:b/>
                <w:bCs/>
                <w:szCs w:val="22"/>
              </w:rPr>
            </w:pPr>
          </w:p>
          <w:p w14:paraId="56588C03" w14:textId="5207BB44" w:rsidR="00D51BAC" w:rsidRDefault="00D51BAC" w:rsidP="00C81701">
            <w:pPr>
              <w:rPr>
                <w:b/>
                <w:bCs/>
                <w:szCs w:val="22"/>
              </w:rPr>
            </w:pPr>
          </w:p>
          <w:p w14:paraId="0DA808E8" w14:textId="77777777" w:rsidR="00033DE7" w:rsidRDefault="00033DE7" w:rsidP="00C81701">
            <w:pPr>
              <w:rPr>
                <w:b/>
                <w:bCs/>
                <w:szCs w:val="22"/>
              </w:rPr>
            </w:pPr>
          </w:p>
          <w:p w14:paraId="057447BB" w14:textId="0FFEDA89" w:rsidR="00274C34" w:rsidRDefault="00274C34" w:rsidP="00C81701">
            <w:pPr>
              <w:rPr>
                <w:b/>
                <w:bCs/>
                <w:szCs w:val="22"/>
              </w:rPr>
            </w:pPr>
          </w:p>
        </w:tc>
      </w:tr>
      <w:tr w:rsidR="00C81701" w14:paraId="7655EA21" w14:textId="77777777" w:rsidTr="000A721D">
        <w:trPr>
          <w:trHeight w:val="251"/>
        </w:trPr>
        <w:tc>
          <w:tcPr>
            <w:tcW w:w="5000" w:type="pct"/>
            <w:shd w:val="clear" w:color="auto" w:fill="D9D9D9" w:themeFill="background1" w:themeFillShade="D9"/>
          </w:tcPr>
          <w:p w14:paraId="2981DF07" w14:textId="36ACD3FB" w:rsidR="00C81701" w:rsidRDefault="00C81701" w:rsidP="00C81701">
            <w:pPr>
              <w:rPr>
                <w:b/>
                <w:bCs/>
                <w:szCs w:val="22"/>
              </w:rPr>
            </w:pPr>
            <w:r>
              <w:rPr>
                <w:b/>
                <w:bCs/>
                <w:szCs w:val="22"/>
              </w:rPr>
              <w:t>Year 2</w:t>
            </w:r>
          </w:p>
        </w:tc>
      </w:tr>
      <w:tr w:rsidR="00C81701" w14:paraId="35C7F5A4" w14:textId="77777777" w:rsidTr="000A721D">
        <w:trPr>
          <w:trHeight w:val="1299"/>
        </w:trPr>
        <w:tc>
          <w:tcPr>
            <w:tcW w:w="5000" w:type="pct"/>
            <w:shd w:val="clear" w:color="auto" w:fill="FFFFFF" w:themeFill="background1"/>
          </w:tcPr>
          <w:p w14:paraId="16B593A0" w14:textId="77777777" w:rsidR="00C81701" w:rsidRDefault="00C81701" w:rsidP="00C81701">
            <w:pPr>
              <w:rPr>
                <w:i/>
                <w:iCs/>
              </w:rPr>
            </w:pPr>
            <w:r w:rsidRPr="00E04151">
              <w:rPr>
                <w:i/>
                <w:iCs/>
              </w:rPr>
              <w:t xml:space="preserve">[Insert </w:t>
            </w:r>
            <w:r>
              <w:rPr>
                <w:i/>
                <w:iCs/>
              </w:rPr>
              <w:t>module titles and summaries</w:t>
            </w:r>
            <w:r w:rsidRPr="00E04151">
              <w:rPr>
                <w:i/>
                <w:iCs/>
              </w:rPr>
              <w:t>]</w:t>
            </w:r>
          </w:p>
          <w:p w14:paraId="4A8235BF" w14:textId="77777777" w:rsidR="00C81701" w:rsidRDefault="00C81701" w:rsidP="00C81701">
            <w:pPr>
              <w:rPr>
                <w:b/>
                <w:bCs/>
                <w:szCs w:val="22"/>
              </w:rPr>
            </w:pPr>
          </w:p>
          <w:p w14:paraId="4E172DA1" w14:textId="77777777" w:rsidR="00274C34" w:rsidRDefault="00274C34" w:rsidP="00C81701">
            <w:pPr>
              <w:rPr>
                <w:b/>
                <w:bCs/>
                <w:szCs w:val="22"/>
              </w:rPr>
            </w:pPr>
          </w:p>
          <w:p w14:paraId="74857845" w14:textId="77777777" w:rsidR="00274C34" w:rsidRDefault="00274C34" w:rsidP="00C81701">
            <w:pPr>
              <w:rPr>
                <w:b/>
                <w:bCs/>
                <w:szCs w:val="22"/>
              </w:rPr>
            </w:pPr>
          </w:p>
          <w:p w14:paraId="74C2BFB5" w14:textId="2C415AE4" w:rsidR="00274C34" w:rsidRDefault="00274C34" w:rsidP="00C81701">
            <w:pPr>
              <w:rPr>
                <w:b/>
                <w:bCs/>
                <w:szCs w:val="22"/>
              </w:rPr>
            </w:pPr>
          </w:p>
          <w:p w14:paraId="6248A3EF" w14:textId="17C5F021" w:rsidR="000E2F5F" w:rsidRDefault="000E2F5F" w:rsidP="00C81701">
            <w:pPr>
              <w:rPr>
                <w:b/>
                <w:bCs/>
                <w:szCs w:val="22"/>
              </w:rPr>
            </w:pPr>
          </w:p>
          <w:p w14:paraId="1F99CF79" w14:textId="6AB9123F" w:rsidR="000E2F5F" w:rsidRDefault="000E2F5F" w:rsidP="00C81701">
            <w:pPr>
              <w:rPr>
                <w:b/>
                <w:bCs/>
                <w:szCs w:val="22"/>
              </w:rPr>
            </w:pPr>
          </w:p>
          <w:p w14:paraId="58FDEB0E" w14:textId="3961338A" w:rsidR="000E2F5F" w:rsidRDefault="000E2F5F" w:rsidP="00C81701">
            <w:pPr>
              <w:rPr>
                <w:b/>
                <w:bCs/>
                <w:szCs w:val="22"/>
              </w:rPr>
            </w:pPr>
          </w:p>
          <w:p w14:paraId="6102FCFD" w14:textId="4AB0572B" w:rsidR="00D3674B" w:rsidRDefault="00D3674B" w:rsidP="00C81701">
            <w:pPr>
              <w:rPr>
                <w:b/>
                <w:bCs/>
                <w:szCs w:val="22"/>
              </w:rPr>
            </w:pPr>
          </w:p>
          <w:p w14:paraId="6A0CDD9E" w14:textId="77777777" w:rsidR="00D3674B" w:rsidRDefault="00D3674B" w:rsidP="00C81701">
            <w:pPr>
              <w:rPr>
                <w:b/>
                <w:bCs/>
                <w:szCs w:val="22"/>
              </w:rPr>
            </w:pPr>
          </w:p>
          <w:p w14:paraId="51EB2854" w14:textId="45770FA8" w:rsidR="000E2F5F" w:rsidRDefault="000E2F5F" w:rsidP="00C81701">
            <w:pPr>
              <w:rPr>
                <w:b/>
                <w:bCs/>
                <w:szCs w:val="22"/>
              </w:rPr>
            </w:pPr>
          </w:p>
          <w:p w14:paraId="03A08484" w14:textId="77777777" w:rsidR="000E2F5F" w:rsidRDefault="000E2F5F" w:rsidP="00C81701">
            <w:pPr>
              <w:rPr>
                <w:b/>
                <w:bCs/>
                <w:szCs w:val="22"/>
              </w:rPr>
            </w:pPr>
          </w:p>
          <w:p w14:paraId="62E7DBB6" w14:textId="77777777" w:rsidR="00274C34" w:rsidRDefault="00274C34" w:rsidP="00C81701">
            <w:pPr>
              <w:rPr>
                <w:b/>
                <w:bCs/>
                <w:szCs w:val="22"/>
              </w:rPr>
            </w:pPr>
          </w:p>
          <w:p w14:paraId="29A82131" w14:textId="77777777" w:rsidR="00274C34" w:rsidRDefault="00274C34" w:rsidP="00C81701">
            <w:pPr>
              <w:rPr>
                <w:b/>
                <w:bCs/>
                <w:szCs w:val="22"/>
              </w:rPr>
            </w:pPr>
          </w:p>
          <w:p w14:paraId="7596D074" w14:textId="73E4C009" w:rsidR="00274C34" w:rsidRDefault="00274C34" w:rsidP="00C81701">
            <w:pPr>
              <w:rPr>
                <w:b/>
                <w:bCs/>
                <w:szCs w:val="22"/>
              </w:rPr>
            </w:pPr>
          </w:p>
        </w:tc>
      </w:tr>
      <w:tr w:rsidR="006033BA" w14:paraId="03A238C7" w14:textId="77777777" w:rsidTr="000A721D">
        <w:trPr>
          <w:trHeight w:val="245"/>
        </w:trPr>
        <w:tc>
          <w:tcPr>
            <w:tcW w:w="5000" w:type="pct"/>
            <w:shd w:val="clear" w:color="auto" w:fill="D9D9D9" w:themeFill="background1" w:themeFillShade="D9"/>
          </w:tcPr>
          <w:p w14:paraId="17250E4C" w14:textId="5809E6F4" w:rsidR="006033BA" w:rsidRPr="00E04151" w:rsidRDefault="006033BA" w:rsidP="006033BA">
            <w:pPr>
              <w:rPr>
                <w:i/>
                <w:iCs/>
              </w:rPr>
            </w:pPr>
            <w:r>
              <w:rPr>
                <w:b/>
                <w:bCs/>
                <w:szCs w:val="22"/>
              </w:rPr>
              <w:lastRenderedPageBreak/>
              <w:t>Year 3</w:t>
            </w:r>
          </w:p>
        </w:tc>
      </w:tr>
      <w:tr w:rsidR="006033BA" w14:paraId="092AAA37" w14:textId="77777777" w:rsidTr="000A721D">
        <w:trPr>
          <w:trHeight w:val="1299"/>
        </w:trPr>
        <w:tc>
          <w:tcPr>
            <w:tcW w:w="5000" w:type="pct"/>
            <w:shd w:val="clear" w:color="auto" w:fill="FFFFFF" w:themeFill="background1"/>
          </w:tcPr>
          <w:p w14:paraId="3722987C" w14:textId="77777777" w:rsidR="006033BA" w:rsidRDefault="006033BA" w:rsidP="006033BA">
            <w:pPr>
              <w:rPr>
                <w:i/>
                <w:iCs/>
              </w:rPr>
            </w:pPr>
            <w:r w:rsidRPr="00E04151">
              <w:rPr>
                <w:i/>
                <w:iCs/>
              </w:rPr>
              <w:t xml:space="preserve">[Insert </w:t>
            </w:r>
            <w:r>
              <w:rPr>
                <w:i/>
                <w:iCs/>
              </w:rPr>
              <w:t>module titles and summaries</w:t>
            </w:r>
            <w:r w:rsidRPr="00E04151">
              <w:rPr>
                <w:i/>
                <w:iCs/>
              </w:rPr>
              <w:t>]</w:t>
            </w:r>
          </w:p>
          <w:p w14:paraId="62403C5B" w14:textId="77777777" w:rsidR="006033BA" w:rsidRDefault="006033BA" w:rsidP="006033BA">
            <w:pPr>
              <w:rPr>
                <w:i/>
                <w:iCs/>
              </w:rPr>
            </w:pPr>
          </w:p>
          <w:p w14:paraId="39C010E5" w14:textId="77777777" w:rsidR="00274C34" w:rsidRDefault="00274C34" w:rsidP="006033BA">
            <w:pPr>
              <w:rPr>
                <w:i/>
                <w:iCs/>
              </w:rPr>
            </w:pPr>
          </w:p>
          <w:p w14:paraId="0FF2AACA" w14:textId="40085F52" w:rsidR="00274C34" w:rsidRDefault="00274C34" w:rsidP="006033BA">
            <w:pPr>
              <w:rPr>
                <w:i/>
                <w:iCs/>
              </w:rPr>
            </w:pPr>
          </w:p>
          <w:p w14:paraId="1C3D9C71" w14:textId="02A751C1" w:rsidR="000E2F5F" w:rsidRDefault="000E2F5F" w:rsidP="006033BA">
            <w:pPr>
              <w:rPr>
                <w:i/>
                <w:iCs/>
              </w:rPr>
            </w:pPr>
          </w:p>
          <w:p w14:paraId="67F7FD27" w14:textId="2FB7A92C" w:rsidR="000E2F5F" w:rsidRDefault="000E2F5F" w:rsidP="006033BA">
            <w:pPr>
              <w:rPr>
                <w:i/>
                <w:iCs/>
              </w:rPr>
            </w:pPr>
          </w:p>
          <w:p w14:paraId="33E1CBF6" w14:textId="785A6113" w:rsidR="000E2F5F" w:rsidRDefault="000E2F5F" w:rsidP="006033BA">
            <w:pPr>
              <w:rPr>
                <w:i/>
                <w:iCs/>
              </w:rPr>
            </w:pPr>
          </w:p>
          <w:p w14:paraId="3E4B0565" w14:textId="5F1AD852" w:rsidR="000E2F5F" w:rsidRDefault="000E2F5F" w:rsidP="006033BA">
            <w:pPr>
              <w:rPr>
                <w:i/>
                <w:iCs/>
              </w:rPr>
            </w:pPr>
          </w:p>
          <w:p w14:paraId="23E99975" w14:textId="0A9EDDCE" w:rsidR="000E2F5F" w:rsidRDefault="000E2F5F" w:rsidP="006033BA">
            <w:pPr>
              <w:rPr>
                <w:i/>
                <w:iCs/>
              </w:rPr>
            </w:pPr>
          </w:p>
          <w:p w14:paraId="0BAFCE6D" w14:textId="728EF3FA" w:rsidR="00D3674B" w:rsidRDefault="00D3674B" w:rsidP="006033BA">
            <w:pPr>
              <w:rPr>
                <w:i/>
                <w:iCs/>
              </w:rPr>
            </w:pPr>
          </w:p>
          <w:p w14:paraId="7132A97D" w14:textId="77777777" w:rsidR="00D3674B" w:rsidRDefault="00D3674B" w:rsidP="006033BA">
            <w:pPr>
              <w:rPr>
                <w:i/>
                <w:iCs/>
              </w:rPr>
            </w:pPr>
          </w:p>
          <w:p w14:paraId="5BD1B08B" w14:textId="77777777" w:rsidR="00274C34" w:rsidRDefault="00274C34" w:rsidP="006033BA">
            <w:pPr>
              <w:rPr>
                <w:i/>
                <w:iCs/>
              </w:rPr>
            </w:pPr>
          </w:p>
          <w:p w14:paraId="4E8A2BD5" w14:textId="77777777" w:rsidR="00274C34" w:rsidRDefault="00274C34" w:rsidP="006033BA">
            <w:pPr>
              <w:rPr>
                <w:i/>
                <w:iCs/>
              </w:rPr>
            </w:pPr>
          </w:p>
          <w:p w14:paraId="6263F7E8" w14:textId="77777777" w:rsidR="00274C34" w:rsidRDefault="00274C34" w:rsidP="006033BA">
            <w:pPr>
              <w:rPr>
                <w:i/>
                <w:iCs/>
              </w:rPr>
            </w:pPr>
          </w:p>
          <w:p w14:paraId="73867B07" w14:textId="25C06EB6" w:rsidR="00274C34" w:rsidRPr="00E04151" w:rsidRDefault="00274C34" w:rsidP="006033BA">
            <w:pPr>
              <w:rPr>
                <w:i/>
                <w:iCs/>
              </w:rPr>
            </w:pPr>
          </w:p>
        </w:tc>
      </w:tr>
    </w:tbl>
    <w:p w14:paraId="2E1A57D7" w14:textId="77777777" w:rsidR="00E60C52" w:rsidRDefault="00E60C52" w:rsidP="00742730">
      <w:pPr>
        <w:suppressAutoHyphens w:val="0"/>
        <w:rPr>
          <w:lang w:eastAsia="en-US"/>
        </w:rPr>
      </w:pPr>
    </w:p>
    <w:tbl>
      <w:tblPr>
        <w:tblStyle w:val="TableGrid"/>
        <w:tblW w:w="10632" w:type="dxa"/>
        <w:tblInd w:w="-856" w:type="dxa"/>
        <w:tblLook w:val="04A0" w:firstRow="1" w:lastRow="0" w:firstColumn="1" w:lastColumn="0" w:noHBand="0" w:noVBand="1"/>
      </w:tblPr>
      <w:tblGrid>
        <w:gridCol w:w="3687"/>
        <w:gridCol w:w="3543"/>
        <w:gridCol w:w="3402"/>
      </w:tblGrid>
      <w:tr w:rsidR="00E60C52" w14:paraId="5A564982" w14:textId="77777777" w:rsidTr="000A721D">
        <w:tc>
          <w:tcPr>
            <w:tcW w:w="10632" w:type="dxa"/>
            <w:gridSpan w:val="3"/>
            <w:shd w:val="clear" w:color="auto" w:fill="D9D9D9" w:themeFill="background1" w:themeFillShade="D9"/>
          </w:tcPr>
          <w:p w14:paraId="7D6D0498" w14:textId="77777777" w:rsidR="00E60C52" w:rsidRPr="00602D34" w:rsidRDefault="00E60C52" w:rsidP="00720375">
            <w:pPr>
              <w:rPr>
                <w:rFonts w:cs="Arial"/>
                <w:b/>
                <w:bCs/>
                <w:szCs w:val="22"/>
                <w:lang w:eastAsia="en-US"/>
              </w:rPr>
            </w:pPr>
            <w:r w:rsidRPr="00F82E5D">
              <w:rPr>
                <w:rFonts w:cs="Arial"/>
                <w:b/>
                <w:bCs/>
                <w:szCs w:val="22"/>
                <w:lang w:eastAsia="en-US"/>
              </w:rPr>
              <w:t xml:space="preserve">SECTION </w:t>
            </w:r>
            <w:r>
              <w:rPr>
                <w:rFonts w:cs="Arial"/>
                <w:b/>
                <w:bCs/>
                <w:szCs w:val="22"/>
                <w:lang w:eastAsia="en-US"/>
              </w:rPr>
              <w:t>6</w:t>
            </w:r>
            <w:r>
              <w:rPr>
                <w:rStyle w:val="FootnoteReference"/>
                <w:rFonts w:cs="Arial"/>
                <w:b/>
                <w:bCs/>
                <w:szCs w:val="22"/>
                <w:lang w:eastAsia="en-US"/>
              </w:rPr>
              <w:footnoteReference w:id="7"/>
            </w:r>
            <w:r>
              <w:rPr>
                <w:rFonts w:cs="Arial"/>
                <w:b/>
                <w:bCs/>
                <w:szCs w:val="22"/>
                <w:lang w:eastAsia="en-US"/>
              </w:rPr>
              <w:t xml:space="preserve"> – LEARNING, TEACHING AND ASSESSMENT</w:t>
            </w:r>
          </w:p>
        </w:tc>
      </w:tr>
      <w:tr w:rsidR="00E60C52" w14:paraId="5C9E14B8" w14:textId="77777777" w:rsidTr="000A721D">
        <w:tc>
          <w:tcPr>
            <w:tcW w:w="10632" w:type="dxa"/>
            <w:gridSpan w:val="3"/>
            <w:shd w:val="clear" w:color="auto" w:fill="FFFFFF" w:themeFill="background1"/>
          </w:tcPr>
          <w:p w14:paraId="3B4ED7AB" w14:textId="77777777" w:rsidR="00E60C52" w:rsidRDefault="00E60C52" w:rsidP="00720375">
            <w:pPr>
              <w:rPr>
                <w:rFonts w:cs="Arial"/>
                <w:szCs w:val="22"/>
                <w:lang w:eastAsia="en-US"/>
              </w:rPr>
            </w:pPr>
            <w:r w:rsidRPr="009F5D22">
              <w:rPr>
                <w:rFonts w:cs="Arial"/>
                <w:szCs w:val="22"/>
                <w:lang w:eastAsia="en-US"/>
              </w:rPr>
              <w:t xml:space="preserve">Liverpool Hope’s </w:t>
            </w:r>
            <w:hyperlink r:id="rId15" w:history="1">
              <w:r w:rsidRPr="009F5D22">
                <w:rPr>
                  <w:rStyle w:val="Hyperlink"/>
                  <w:rFonts w:cs="Arial"/>
                  <w:szCs w:val="22"/>
                  <w:lang w:eastAsia="en-US"/>
                </w:rPr>
                <w:t>Learning, Teaching and Assessment Strategy</w:t>
              </w:r>
            </w:hyperlink>
            <w:r w:rsidRPr="009F5D22">
              <w:rPr>
                <w:rFonts w:cs="Arial"/>
                <w:szCs w:val="22"/>
                <w:lang w:eastAsia="en-US"/>
              </w:rPr>
              <w:t xml:space="preserve"> </w:t>
            </w:r>
            <w:r>
              <w:rPr>
                <w:rFonts w:cs="Arial"/>
                <w:szCs w:val="22"/>
                <w:lang w:eastAsia="en-US"/>
              </w:rPr>
              <w:t>details 10 principles which detail how student learning is enriched and how the University facilitates this. Please see the diagram below.</w:t>
            </w:r>
          </w:p>
          <w:p w14:paraId="158C72BA" w14:textId="2D536AFF" w:rsidR="00E60C52" w:rsidRDefault="000A721D" w:rsidP="00720375">
            <w:pPr>
              <w:rPr>
                <w:noProof/>
              </w:rPr>
            </w:pPr>
            <w:r>
              <w:rPr>
                <w:noProof/>
              </w:rPr>
              <w:drawing>
                <wp:inline distT="0" distB="0" distL="0" distR="0" wp14:anchorId="743C9026" wp14:editId="52730800">
                  <wp:extent cx="6234582" cy="2371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5318" r="6437" b="41494"/>
                          <a:stretch/>
                        </pic:blipFill>
                        <pic:spPr bwMode="auto">
                          <a:xfrm>
                            <a:off x="0" y="0"/>
                            <a:ext cx="6291169" cy="2393252"/>
                          </a:xfrm>
                          <a:prstGeom prst="rect">
                            <a:avLst/>
                          </a:prstGeom>
                          <a:ln>
                            <a:noFill/>
                          </a:ln>
                          <a:extLst>
                            <a:ext uri="{53640926-AAD7-44D8-BBD7-CCE9431645EC}">
                              <a14:shadowObscured xmlns:a14="http://schemas.microsoft.com/office/drawing/2010/main"/>
                            </a:ext>
                          </a:extLst>
                        </pic:spPr>
                      </pic:pic>
                    </a:graphicData>
                  </a:graphic>
                </wp:inline>
              </w:drawing>
            </w:r>
          </w:p>
          <w:p w14:paraId="5AB493FC" w14:textId="77D08508" w:rsidR="000A721D" w:rsidRPr="009F5D22" w:rsidRDefault="000A721D" w:rsidP="00720375">
            <w:pPr>
              <w:rPr>
                <w:rFonts w:cs="Arial"/>
                <w:szCs w:val="22"/>
                <w:lang w:eastAsia="en-US"/>
              </w:rPr>
            </w:pPr>
          </w:p>
        </w:tc>
      </w:tr>
      <w:tr w:rsidR="00C208AF" w:rsidRPr="001A15CE" w14:paraId="71CE1866" w14:textId="77777777" w:rsidTr="000A721D">
        <w:tc>
          <w:tcPr>
            <w:tcW w:w="10632" w:type="dxa"/>
            <w:gridSpan w:val="3"/>
            <w:shd w:val="clear" w:color="auto" w:fill="D9D9D9" w:themeFill="background1" w:themeFillShade="D9"/>
          </w:tcPr>
          <w:p w14:paraId="525A6B2A" w14:textId="68FC725D" w:rsidR="00C208AF" w:rsidRDefault="00C208AF" w:rsidP="00044143">
            <w:pPr>
              <w:rPr>
                <w:b/>
                <w:bCs/>
                <w:szCs w:val="22"/>
              </w:rPr>
            </w:pPr>
            <w:r>
              <w:rPr>
                <w:b/>
                <w:bCs/>
                <w:szCs w:val="22"/>
              </w:rPr>
              <w:t xml:space="preserve">TEACHING PATTERNS </w:t>
            </w:r>
            <w:r>
              <w:rPr>
                <w:rStyle w:val="FootnoteReference"/>
                <w:b/>
                <w:bCs/>
                <w:szCs w:val="22"/>
              </w:rPr>
              <w:footnoteReference w:id="8"/>
            </w:r>
          </w:p>
        </w:tc>
      </w:tr>
      <w:tr w:rsidR="000E2F5F" w:rsidRPr="001A15CE" w14:paraId="3C0BB6AD" w14:textId="77777777" w:rsidTr="000A721D">
        <w:tc>
          <w:tcPr>
            <w:tcW w:w="3687" w:type="dxa"/>
            <w:shd w:val="clear" w:color="auto" w:fill="auto"/>
          </w:tcPr>
          <w:p w14:paraId="5AC803B0" w14:textId="0130AD98" w:rsidR="000E2F5F" w:rsidRPr="00916792" w:rsidRDefault="000E2F5F" w:rsidP="00044143">
            <w:pPr>
              <w:rPr>
                <w:b/>
                <w:bCs/>
                <w:szCs w:val="22"/>
              </w:rPr>
            </w:pPr>
            <w:bookmarkStart w:id="3" w:name="_Hlk191474545"/>
            <w:r>
              <w:rPr>
                <w:b/>
                <w:bCs/>
                <w:szCs w:val="22"/>
              </w:rPr>
              <w:t>Year 1</w:t>
            </w:r>
          </w:p>
        </w:tc>
        <w:tc>
          <w:tcPr>
            <w:tcW w:w="3543" w:type="dxa"/>
            <w:shd w:val="clear" w:color="auto" w:fill="auto"/>
          </w:tcPr>
          <w:p w14:paraId="46426395" w14:textId="2EE95063" w:rsidR="000E2F5F" w:rsidRPr="00916792" w:rsidRDefault="000E2F5F" w:rsidP="00044143">
            <w:pPr>
              <w:rPr>
                <w:b/>
                <w:bCs/>
                <w:szCs w:val="22"/>
              </w:rPr>
            </w:pPr>
            <w:r>
              <w:rPr>
                <w:b/>
                <w:bCs/>
                <w:szCs w:val="22"/>
              </w:rPr>
              <w:t>Year 2</w:t>
            </w:r>
          </w:p>
        </w:tc>
        <w:tc>
          <w:tcPr>
            <w:tcW w:w="3402" w:type="dxa"/>
            <w:shd w:val="clear" w:color="auto" w:fill="auto"/>
          </w:tcPr>
          <w:p w14:paraId="7BF33380" w14:textId="54CA7B23" w:rsidR="000E2F5F" w:rsidRPr="00916792" w:rsidRDefault="000E2F5F" w:rsidP="00044143">
            <w:pPr>
              <w:rPr>
                <w:b/>
                <w:bCs/>
                <w:szCs w:val="22"/>
              </w:rPr>
            </w:pPr>
            <w:r>
              <w:rPr>
                <w:b/>
                <w:bCs/>
                <w:szCs w:val="22"/>
              </w:rPr>
              <w:t>Year 3</w:t>
            </w:r>
          </w:p>
        </w:tc>
      </w:tr>
      <w:tr w:rsidR="00E94A30" w:rsidRPr="001A15CE" w14:paraId="6DC0BECC" w14:textId="77777777" w:rsidTr="000A721D">
        <w:tc>
          <w:tcPr>
            <w:tcW w:w="3687" w:type="dxa"/>
            <w:shd w:val="clear" w:color="auto" w:fill="D9D9D9" w:themeFill="background1" w:themeFillShade="D9"/>
          </w:tcPr>
          <w:p w14:paraId="6C2EBBCC" w14:textId="295FEF7F" w:rsidR="00E94A30" w:rsidRDefault="00E94A30" w:rsidP="00E94A30">
            <w:pPr>
              <w:rPr>
                <w:b/>
                <w:bCs/>
                <w:szCs w:val="22"/>
              </w:rPr>
            </w:pPr>
            <w:r w:rsidRPr="00E94A30">
              <w:rPr>
                <w:b/>
                <w:bCs/>
                <w:szCs w:val="22"/>
              </w:rPr>
              <w:t xml:space="preserve">Expectations for learning </w:t>
            </w:r>
            <w:r>
              <w:rPr>
                <w:rStyle w:val="FootnoteReference"/>
                <w:b/>
                <w:bCs/>
                <w:szCs w:val="22"/>
              </w:rPr>
              <w:footnoteReference w:id="9"/>
            </w:r>
          </w:p>
        </w:tc>
        <w:tc>
          <w:tcPr>
            <w:tcW w:w="3543" w:type="dxa"/>
            <w:shd w:val="clear" w:color="auto" w:fill="D9D9D9" w:themeFill="background1" w:themeFillShade="D9"/>
          </w:tcPr>
          <w:p w14:paraId="57E76F54" w14:textId="71F7F688" w:rsidR="00E94A30" w:rsidRDefault="00E94A30" w:rsidP="00E94A30">
            <w:pPr>
              <w:rPr>
                <w:b/>
                <w:bCs/>
                <w:szCs w:val="22"/>
              </w:rPr>
            </w:pPr>
            <w:r>
              <w:rPr>
                <w:b/>
                <w:bCs/>
                <w:szCs w:val="22"/>
              </w:rPr>
              <w:t xml:space="preserve">Expectations for learning </w:t>
            </w:r>
          </w:p>
        </w:tc>
        <w:tc>
          <w:tcPr>
            <w:tcW w:w="3402" w:type="dxa"/>
            <w:shd w:val="clear" w:color="auto" w:fill="D9D9D9" w:themeFill="background1" w:themeFillShade="D9"/>
          </w:tcPr>
          <w:p w14:paraId="64A6CAD8" w14:textId="756D9C73" w:rsidR="00E94A30" w:rsidRDefault="00E94A30" w:rsidP="00E94A30">
            <w:pPr>
              <w:rPr>
                <w:b/>
                <w:bCs/>
                <w:szCs w:val="22"/>
              </w:rPr>
            </w:pPr>
            <w:r>
              <w:rPr>
                <w:b/>
                <w:bCs/>
                <w:szCs w:val="22"/>
              </w:rPr>
              <w:t xml:space="preserve">Expectations for learning </w:t>
            </w:r>
          </w:p>
        </w:tc>
      </w:tr>
      <w:tr w:rsidR="000D1C50" w:rsidRPr="001A15CE" w14:paraId="18846BC9" w14:textId="77777777" w:rsidTr="000A721D">
        <w:tc>
          <w:tcPr>
            <w:tcW w:w="3687" w:type="dxa"/>
            <w:shd w:val="clear" w:color="auto" w:fill="FFFFFF" w:themeFill="background1"/>
          </w:tcPr>
          <w:p w14:paraId="02A0635E" w14:textId="77777777" w:rsidR="000A721D" w:rsidRPr="004F3CA7" w:rsidRDefault="000A721D" w:rsidP="000A721D">
            <w:pPr>
              <w:rPr>
                <w:sz w:val="20"/>
              </w:rPr>
            </w:pPr>
            <w:r w:rsidRPr="004F3CA7">
              <w:rPr>
                <w:sz w:val="20"/>
              </w:rPr>
              <w:t xml:space="preserve">Total contact hours = </w:t>
            </w:r>
          </w:p>
          <w:p w14:paraId="5E10BC0D" w14:textId="77777777" w:rsidR="000A721D" w:rsidRDefault="000A721D" w:rsidP="000A721D">
            <w:pPr>
              <w:rPr>
                <w:sz w:val="20"/>
              </w:rPr>
            </w:pPr>
            <w:r w:rsidRPr="004F3CA7">
              <w:rPr>
                <w:sz w:val="20"/>
              </w:rPr>
              <w:t xml:space="preserve">Total independent study hours </w:t>
            </w:r>
            <w:r>
              <w:rPr>
                <w:sz w:val="20"/>
              </w:rPr>
              <w:t>=</w:t>
            </w:r>
          </w:p>
          <w:p w14:paraId="430B33B0" w14:textId="77777777" w:rsidR="000A721D" w:rsidRDefault="000A721D" w:rsidP="000A721D">
            <w:pPr>
              <w:rPr>
                <w:b/>
                <w:bCs/>
                <w:color w:val="FF0000"/>
                <w:sz w:val="20"/>
              </w:rPr>
            </w:pPr>
          </w:p>
          <w:p w14:paraId="27DE78BB" w14:textId="27E8561F" w:rsidR="000D1C50" w:rsidRPr="000A721D" w:rsidRDefault="000A721D" w:rsidP="000D1C50">
            <w:pPr>
              <w:rPr>
                <w:sz w:val="20"/>
              </w:rPr>
            </w:pPr>
            <w:r w:rsidRPr="004F3CA7">
              <w:rPr>
                <w:sz w:val="20"/>
              </w:rPr>
              <w:lastRenderedPageBreak/>
              <w:t xml:space="preserve">Delivery Pattern for contact hours = </w:t>
            </w:r>
            <w:r>
              <w:rPr>
                <w:sz w:val="20"/>
              </w:rPr>
              <w:t xml:space="preserve"> </w:t>
            </w:r>
            <w:r w:rsidRPr="00163CAC">
              <w:rPr>
                <w:color w:val="FF0000"/>
                <w:sz w:val="20"/>
              </w:rPr>
              <w:t>xx</w:t>
            </w:r>
            <w:r>
              <w:rPr>
                <w:sz w:val="20"/>
              </w:rPr>
              <w:t xml:space="preserve"> </w:t>
            </w:r>
            <w:r w:rsidRPr="004F3CA7">
              <w:rPr>
                <w:sz w:val="20"/>
              </w:rPr>
              <w:t xml:space="preserve">hours per week over </w:t>
            </w:r>
            <w:r w:rsidRPr="00163CAC">
              <w:rPr>
                <w:color w:val="FF0000"/>
                <w:sz w:val="20"/>
              </w:rPr>
              <w:t>xx</w:t>
            </w:r>
            <w:r w:rsidRPr="004F3CA7">
              <w:rPr>
                <w:sz w:val="20"/>
              </w:rPr>
              <w:t xml:space="preserve"> weeks</w:t>
            </w:r>
          </w:p>
        </w:tc>
        <w:tc>
          <w:tcPr>
            <w:tcW w:w="3543" w:type="dxa"/>
            <w:shd w:val="clear" w:color="auto" w:fill="FFFFFF" w:themeFill="background1"/>
          </w:tcPr>
          <w:p w14:paraId="7F85E39A" w14:textId="77777777" w:rsidR="000D1C50" w:rsidRPr="004F3CA7" w:rsidRDefault="000D1C50" w:rsidP="000D1C50">
            <w:pPr>
              <w:rPr>
                <w:sz w:val="20"/>
              </w:rPr>
            </w:pPr>
            <w:r w:rsidRPr="004F3CA7">
              <w:rPr>
                <w:sz w:val="20"/>
              </w:rPr>
              <w:lastRenderedPageBreak/>
              <w:t xml:space="preserve">Total contact hours = </w:t>
            </w:r>
          </w:p>
          <w:p w14:paraId="013A0617" w14:textId="77777777" w:rsidR="000A721D" w:rsidRPr="004F3CA7" w:rsidRDefault="000A721D" w:rsidP="000A721D">
            <w:pPr>
              <w:rPr>
                <w:sz w:val="20"/>
              </w:rPr>
            </w:pPr>
            <w:r w:rsidRPr="004F3CA7">
              <w:rPr>
                <w:sz w:val="20"/>
              </w:rPr>
              <w:t xml:space="preserve">Total contact hours = </w:t>
            </w:r>
          </w:p>
          <w:p w14:paraId="2A0854BB" w14:textId="77777777" w:rsidR="000A721D" w:rsidRDefault="000A721D" w:rsidP="000A721D">
            <w:pPr>
              <w:rPr>
                <w:sz w:val="20"/>
              </w:rPr>
            </w:pPr>
            <w:r w:rsidRPr="004F3CA7">
              <w:rPr>
                <w:sz w:val="20"/>
              </w:rPr>
              <w:t xml:space="preserve">Total independent study hours </w:t>
            </w:r>
            <w:r>
              <w:rPr>
                <w:sz w:val="20"/>
              </w:rPr>
              <w:t>=</w:t>
            </w:r>
          </w:p>
          <w:p w14:paraId="1CA76281" w14:textId="77777777" w:rsidR="000A721D" w:rsidRDefault="000A721D" w:rsidP="000A721D">
            <w:pPr>
              <w:rPr>
                <w:b/>
                <w:bCs/>
                <w:color w:val="FF0000"/>
                <w:sz w:val="20"/>
              </w:rPr>
            </w:pPr>
          </w:p>
          <w:p w14:paraId="1CCA69C3" w14:textId="173CA008" w:rsidR="000D1C50" w:rsidRPr="000A721D" w:rsidRDefault="000A721D" w:rsidP="000D1C50">
            <w:pPr>
              <w:rPr>
                <w:sz w:val="20"/>
              </w:rPr>
            </w:pPr>
            <w:r w:rsidRPr="004F3CA7">
              <w:rPr>
                <w:sz w:val="20"/>
              </w:rPr>
              <w:lastRenderedPageBreak/>
              <w:t xml:space="preserve">Delivery Pattern for contact hours = </w:t>
            </w:r>
            <w:r>
              <w:rPr>
                <w:sz w:val="20"/>
              </w:rPr>
              <w:t xml:space="preserve"> </w:t>
            </w:r>
            <w:r w:rsidRPr="00163CAC">
              <w:rPr>
                <w:color w:val="FF0000"/>
                <w:sz w:val="20"/>
              </w:rPr>
              <w:t>xx</w:t>
            </w:r>
            <w:r>
              <w:rPr>
                <w:sz w:val="20"/>
              </w:rPr>
              <w:t xml:space="preserve"> </w:t>
            </w:r>
            <w:r w:rsidRPr="004F3CA7">
              <w:rPr>
                <w:sz w:val="20"/>
              </w:rPr>
              <w:t xml:space="preserve">hours per week over </w:t>
            </w:r>
            <w:r w:rsidRPr="00163CAC">
              <w:rPr>
                <w:color w:val="FF0000"/>
                <w:sz w:val="20"/>
              </w:rPr>
              <w:t>xx</w:t>
            </w:r>
            <w:r w:rsidRPr="004F3CA7">
              <w:rPr>
                <w:sz w:val="20"/>
              </w:rPr>
              <w:t xml:space="preserve"> weeks</w:t>
            </w:r>
          </w:p>
        </w:tc>
        <w:tc>
          <w:tcPr>
            <w:tcW w:w="3402" w:type="dxa"/>
            <w:shd w:val="clear" w:color="auto" w:fill="FFFFFF" w:themeFill="background1"/>
          </w:tcPr>
          <w:p w14:paraId="5BB03818" w14:textId="77777777" w:rsidR="000A721D" w:rsidRPr="004F3CA7" w:rsidRDefault="000A721D" w:rsidP="000A721D">
            <w:pPr>
              <w:rPr>
                <w:sz w:val="20"/>
              </w:rPr>
            </w:pPr>
            <w:r w:rsidRPr="004F3CA7">
              <w:rPr>
                <w:sz w:val="20"/>
              </w:rPr>
              <w:lastRenderedPageBreak/>
              <w:t xml:space="preserve">Total contact hours = </w:t>
            </w:r>
          </w:p>
          <w:p w14:paraId="1264D9FF" w14:textId="77777777" w:rsidR="000A721D" w:rsidRDefault="000A721D" w:rsidP="000A721D">
            <w:pPr>
              <w:rPr>
                <w:sz w:val="20"/>
              </w:rPr>
            </w:pPr>
            <w:r w:rsidRPr="004F3CA7">
              <w:rPr>
                <w:sz w:val="20"/>
              </w:rPr>
              <w:t xml:space="preserve">Total independent study hours </w:t>
            </w:r>
            <w:r>
              <w:rPr>
                <w:sz w:val="20"/>
              </w:rPr>
              <w:t>=</w:t>
            </w:r>
          </w:p>
          <w:p w14:paraId="420BC6FB" w14:textId="77777777" w:rsidR="000A721D" w:rsidRDefault="000A721D" w:rsidP="000A721D">
            <w:pPr>
              <w:rPr>
                <w:b/>
                <w:bCs/>
                <w:color w:val="FF0000"/>
                <w:sz w:val="20"/>
              </w:rPr>
            </w:pPr>
          </w:p>
          <w:p w14:paraId="58DD5FA0" w14:textId="77777777" w:rsidR="000A721D" w:rsidRPr="004F3CA7" w:rsidRDefault="000A721D" w:rsidP="000A721D">
            <w:pPr>
              <w:rPr>
                <w:sz w:val="20"/>
              </w:rPr>
            </w:pPr>
            <w:r w:rsidRPr="004F3CA7">
              <w:rPr>
                <w:sz w:val="20"/>
              </w:rPr>
              <w:lastRenderedPageBreak/>
              <w:t xml:space="preserve">Delivery Pattern for contact hours = </w:t>
            </w:r>
            <w:r>
              <w:rPr>
                <w:sz w:val="20"/>
              </w:rPr>
              <w:t xml:space="preserve"> </w:t>
            </w:r>
            <w:r w:rsidRPr="00163CAC">
              <w:rPr>
                <w:color w:val="FF0000"/>
                <w:sz w:val="20"/>
              </w:rPr>
              <w:t>xx</w:t>
            </w:r>
            <w:r>
              <w:rPr>
                <w:sz w:val="20"/>
              </w:rPr>
              <w:t xml:space="preserve"> </w:t>
            </w:r>
            <w:r w:rsidRPr="004F3CA7">
              <w:rPr>
                <w:sz w:val="20"/>
              </w:rPr>
              <w:t xml:space="preserve">hours per week over </w:t>
            </w:r>
            <w:r w:rsidRPr="00163CAC">
              <w:rPr>
                <w:color w:val="FF0000"/>
                <w:sz w:val="20"/>
              </w:rPr>
              <w:t>xx</w:t>
            </w:r>
            <w:r w:rsidRPr="004F3CA7">
              <w:rPr>
                <w:sz w:val="20"/>
              </w:rPr>
              <w:t xml:space="preserve"> weeks</w:t>
            </w:r>
          </w:p>
          <w:p w14:paraId="1C4830CA" w14:textId="636AEAE4" w:rsidR="000D1C50" w:rsidRDefault="000D1C50" w:rsidP="000D1C50">
            <w:pPr>
              <w:rPr>
                <w:b/>
                <w:bCs/>
                <w:color w:val="FF0000"/>
                <w:szCs w:val="22"/>
              </w:rPr>
            </w:pPr>
          </w:p>
        </w:tc>
      </w:tr>
      <w:tr w:rsidR="00E94A30" w:rsidRPr="001A15CE" w14:paraId="760ECA07" w14:textId="77777777" w:rsidTr="000A721D">
        <w:tc>
          <w:tcPr>
            <w:tcW w:w="3687" w:type="dxa"/>
            <w:shd w:val="clear" w:color="auto" w:fill="D9D9D9" w:themeFill="background1" w:themeFillShade="D9"/>
          </w:tcPr>
          <w:p w14:paraId="2C136F58" w14:textId="77777777" w:rsidR="00E94A30" w:rsidRDefault="00E94A30" w:rsidP="00E94A30">
            <w:pPr>
              <w:rPr>
                <w:b/>
                <w:bCs/>
                <w:szCs w:val="22"/>
              </w:rPr>
            </w:pPr>
            <w:r w:rsidRPr="00CE5D73">
              <w:rPr>
                <w:b/>
                <w:bCs/>
                <w:szCs w:val="22"/>
              </w:rPr>
              <w:lastRenderedPageBreak/>
              <w:t xml:space="preserve">Mandatory Work-Based learning requirements </w:t>
            </w:r>
          </w:p>
        </w:tc>
        <w:tc>
          <w:tcPr>
            <w:tcW w:w="3543" w:type="dxa"/>
            <w:shd w:val="clear" w:color="auto" w:fill="D9D9D9" w:themeFill="background1" w:themeFillShade="D9"/>
          </w:tcPr>
          <w:p w14:paraId="00A35FCF" w14:textId="77777777" w:rsidR="00E94A30" w:rsidRDefault="00E94A30" w:rsidP="00E94A30">
            <w:pPr>
              <w:rPr>
                <w:b/>
                <w:bCs/>
                <w:szCs w:val="22"/>
              </w:rPr>
            </w:pPr>
            <w:r w:rsidRPr="00CE5D73">
              <w:rPr>
                <w:b/>
                <w:bCs/>
                <w:szCs w:val="22"/>
              </w:rPr>
              <w:t xml:space="preserve">Mandatory Work-Based learning requirements </w:t>
            </w:r>
          </w:p>
        </w:tc>
        <w:tc>
          <w:tcPr>
            <w:tcW w:w="3402" w:type="dxa"/>
            <w:shd w:val="clear" w:color="auto" w:fill="D9D9D9" w:themeFill="background1" w:themeFillShade="D9"/>
          </w:tcPr>
          <w:p w14:paraId="169F3DB3" w14:textId="77777777" w:rsidR="00E94A30" w:rsidRDefault="00E94A30" w:rsidP="00E94A30">
            <w:pPr>
              <w:rPr>
                <w:b/>
                <w:bCs/>
                <w:szCs w:val="22"/>
              </w:rPr>
            </w:pPr>
            <w:r w:rsidRPr="00CE5D73">
              <w:rPr>
                <w:b/>
                <w:bCs/>
                <w:szCs w:val="22"/>
              </w:rPr>
              <w:t xml:space="preserve">Mandatory Work-Based learning requirements </w:t>
            </w:r>
          </w:p>
        </w:tc>
      </w:tr>
      <w:tr w:rsidR="00E94A30" w:rsidRPr="001A15CE" w14:paraId="5504FBA0" w14:textId="77777777" w:rsidTr="000A721D">
        <w:trPr>
          <w:trHeight w:val="1467"/>
        </w:trPr>
        <w:tc>
          <w:tcPr>
            <w:tcW w:w="3687" w:type="dxa"/>
            <w:shd w:val="clear" w:color="auto" w:fill="auto"/>
          </w:tcPr>
          <w:p w14:paraId="3563C9EB" w14:textId="77777777" w:rsidR="00E94A30" w:rsidRDefault="00E94A30" w:rsidP="00E94A30">
            <w:pPr>
              <w:rPr>
                <w:b/>
                <w:bCs/>
                <w:szCs w:val="22"/>
              </w:rPr>
            </w:pPr>
            <w:r w:rsidRPr="000574F8">
              <w:rPr>
                <w:szCs w:val="22"/>
              </w:rPr>
              <w:t xml:space="preserve">Placements </w:t>
            </w:r>
            <w:sdt>
              <w:sdtPr>
                <w:rPr>
                  <w:szCs w:val="22"/>
                </w:rPr>
                <w:id w:val="-1588372250"/>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50461F80" w14:textId="77777777" w:rsidR="00E94A30" w:rsidRDefault="00E94A30" w:rsidP="00E94A30">
            <w:pPr>
              <w:rPr>
                <w:b/>
                <w:bCs/>
                <w:szCs w:val="22"/>
              </w:rPr>
            </w:pPr>
            <w:r w:rsidRPr="000574F8">
              <w:rPr>
                <w:szCs w:val="22"/>
              </w:rPr>
              <w:t xml:space="preserve">Industry projects </w:t>
            </w:r>
            <w:sdt>
              <w:sdtPr>
                <w:rPr>
                  <w:szCs w:val="22"/>
                </w:rPr>
                <w:id w:val="1106001608"/>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2D335741" w14:textId="77777777" w:rsidR="00E94A30" w:rsidRDefault="00E94A30" w:rsidP="00E94A30">
            <w:pPr>
              <w:rPr>
                <w:b/>
                <w:bCs/>
                <w:szCs w:val="22"/>
              </w:rPr>
            </w:pPr>
            <w:r w:rsidRPr="000574F8">
              <w:rPr>
                <w:szCs w:val="22"/>
              </w:rPr>
              <w:t xml:space="preserve">Internships </w:t>
            </w:r>
            <w:sdt>
              <w:sdtPr>
                <w:rPr>
                  <w:szCs w:val="22"/>
                </w:rPr>
                <w:id w:val="-1260139089"/>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25A725B7" w14:textId="77777777" w:rsidR="00E94A30" w:rsidRDefault="00E94A30" w:rsidP="00E94A30">
            <w:pPr>
              <w:rPr>
                <w:b/>
                <w:bCs/>
                <w:szCs w:val="22"/>
              </w:rPr>
            </w:pPr>
            <w:r w:rsidRPr="000574F8">
              <w:rPr>
                <w:szCs w:val="22"/>
              </w:rPr>
              <w:t xml:space="preserve">Year in Industry </w:t>
            </w:r>
            <w:sdt>
              <w:sdtPr>
                <w:rPr>
                  <w:szCs w:val="22"/>
                </w:rPr>
                <w:id w:val="-137262348"/>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54453FA4" w14:textId="185EB3CD" w:rsidR="00E94A30" w:rsidRDefault="00E94A30" w:rsidP="00E94A30">
            <w:pPr>
              <w:rPr>
                <w:b/>
                <w:bCs/>
                <w:szCs w:val="22"/>
              </w:rPr>
            </w:pPr>
            <w:r w:rsidRPr="000574F8">
              <w:rPr>
                <w:szCs w:val="22"/>
              </w:rPr>
              <w:t xml:space="preserve">None </w:t>
            </w:r>
            <w:sdt>
              <w:sdtPr>
                <w:rPr>
                  <w:szCs w:val="22"/>
                </w:rPr>
                <w:id w:val="171693529"/>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tc>
        <w:tc>
          <w:tcPr>
            <w:tcW w:w="3543" w:type="dxa"/>
            <w:shd w:val="clear" w:color="auto" w:fill="auto"/>
          </w:tcPr>
          <w:p w14:paraId="18BF9030" w14:textId="77777777" w:rsidR="00E94A30" w:rsidRDefault="00E94A30" w:rsidP="00E94A30">
            <w:pPr>
              <w:rPr>
                <w:b/>
                <w:bCs/>
                <w:szCs w:val="22"/>
              </w:rPr>
            </w:pPr>
            <w:r w:rsidRPr="000574F8">
              <w:rPr>
                <w:szCs w:val="22"/>
              </w:rPr>
              <w:t xml:space="preserve">Placements </w:t>
            </w:r>
            <w:sdt>
              <w:sdtPr>
                <w:rPr>
                  <w:szCs w:val="22"/>
                </w:rPr>
                <w:id w:val="1387447610"/>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080B3E0F" w14:textId="77777777" w:rsidR="00E94A30" w:rsidRDefault="00E94A30" w:rsidP="00E94A30">
            <w:pPr>
              <w:rPr>
                <w:b/>
                <w:bCs/>
                <w:szCs w:val="22"/>
              </w:rPr>
            </w:pPr>
            <w:r w:rsidRPr="000574F8">
              <w:rPr>
                <w:szCs w:val="22"/>
              </w:rPr>
              <w:t xml:space="preserve">Industry projects </w:t>
            </w:r>
            <w:sdt>
              <w:sdtPr>
                <w:rPr>
                  <w:szCs w:val="22"/>
                </w:rPr>
                <w:id w:val="950748127"/>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325876E7" w14:textId="77777777" w:rsidR="00E94A30" w:rsidRDefault="00E94A30" w:rsidP="00E94A30">
            <w:pPr>
              <w:rPr>
                <w:b/>
                <w:bCs/>
                <w:szCs w:val="22"/>
              </w:rPr>
            </w:pPr>
            <w:r w:rsidRPr="000574F8">
              <w:rPr>
                <w:szCs w:val="22"/>
              </w:rPr>
              <w:t xml:space="preserve">Internships </w:t>
            </w:r>
            <w:sdt>
              <w:sdtPr>
                <w:rPr>
                  <w:szCs w:val="22"/>
                </w:rPr>
                <w:id w:val="-957643320"/>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06D65144" w14:textId="77777777" w:rsidR="00E94A30" w:rsidRDefault="00E94A30" w:rsidP="00E94A30">
            <w:pPr>
              <w:rPr>
                <w:b/>
                <w:bCs/>
                <w:szCs w:val="22"/>
              </w:rPr>
            </w:pPr>
            <w:r w:rsidRPr="000574F8">
              <w:rPr>
                <w:szCs w:val="22"/>
              </w:rPr>
              <w:t xml:space="preserve">Year in Industry </w:t>
            </w:r>
            <w:sdt>
              <w:sdtPr>
                <w:rPr>
                  <w:szCs w:val="22"/>
                </w:rPr>
                <w:id w:val="1869864274"/>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7FA7470C" w14:textId="66F84CE8" w:rsidR="00E94A30" w:rsidRDefault="00E94A30" w:rsidP="00E94A30">
            <w:pPr>
              <w:rPr>
                <w:b/>
                <w:bCs/>
                <w:szCs w:val="22"/>
              </w:rPr>
            </w:pPr>
            <w:r w:rsidRPr="000574F8">
              <w:rPr>
                <w:szCs w:val="22"/>
              </w:rPr>
              <w:t xml:space="preserve">None </w:t>
            </w:r>
            <w:sdt>
              <w:sdtPr>
                <w:rPr>
                  <w:szCs w:val="22"/>
                </w:rPr>
                <w:id w:val="-289285114"/>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tc>
        <w:tc>
          <w:tcPr>
            <w:tcW w:w="3402" w:type="dxa"/>
            <w:shd w:val="clear" w:color="auto" w:fill="auto"/>
          </w:tcPr>
          <w:p w14:paraId="3BD66A80" w14:textId="77777777" w:rsidR="00E94A30" w:rsidRDefault="00E94A30" w:rsidP="00E94A30">
            <w:pPr>
              <w:rPr>
                <w:b/>
                <w:bCs/>
                <w:szCs w:val="22"/>
              </w:rPr>
            </w:pPr>
            <w:r w:rsidRPr="000574F8">
              <w:rPr>
                <w:szCs w:val="22"/>
              </w:rPr>
              <w:t xml:space="preserve">Placements </w:t>
            </w:r>
            <w:sdt>
              <w:sdtPr>
                <w:rPr>
                  <w:szCs w:val="22"/>
                </w:rPr>
                <w:id w:val="923381424"/>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2BC0797B" w14:textId="77777777" w:rsidR="00E94A30" w:rsidRDefault="00E94A30" w:rsidP="00E94A30">
            <w:pPr>
              <w:rPr>
                <w:b/>
                <w:bCs/>
                <w:szCs w:val="22"/>
              </w:rPr>
            </w:pPr>
            <w:r w:rsidRPr="000574F8">
              <w:rPr>
                <w:szCs w:val="22"/>
              </w:rPr>
              <w:t xml:space="preserve">Industry projects </w:t>
            </w:r>
            <w:sdt>
              <w:sdtPr>
                <w:rPr>
                  <w:szCs w:val="22"/>
                </w:rPr>
                <w:id w:val="496317605"/>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12013A61" w14:textId="77777777" w:rsidR="00E94A30" w:rsidRDefault="00E94A30" w:rsidP="00E94A30">
            <w:pPr>
              <w:rPr>
                <w:b/>
                <w:bCs/>
                <w:szCs w:val="22"/>
              </w:rPr>
            </w:pPr>
            <w:r w:rsidRPr="000574F8">
              <w:rPr>
                <w:szCs w:val="22"/>
              </w:rPr>
              <w:t xml:space="preserve">Internships </w:t>
            </w:r>
            <w:sdt>
              <w:sdtPr>
                <w:rPr>
                  <w:szCs w:val="22"/>
                </w:rPr>
                <w:id w:val="1860854804"/>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542954C8" w14:textId="77777777" w:rsidR="00E94A30" w:rsidRDefault="00E94A30" w:rsidP="00E94A30">
            <w:pPr>
              <w:rPr>
                <w:b/>
                <w:bCs/>
                <w:szCs w:val="22"/>
              </w:rPr>
            </w:pPr>
            <w:r w:rsidRPr="000574F8">
              <w:rPr>
                <w:szCs w:val="22"/>
              </w:rPr>
              <w:t xml:space="preserve">Year in Industry </w:t>
            </w:r>
            <w:sdt>
              <w:sdtPr>
                <w:rPr>
                  <w:szCs w:val="22"/>
                </w:rPr>
                <w:id w:val="1208071021"/>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p w14:paraId="4F5D9AB5" w14:textId="50A669AD" w:rsidR="00E94A30" w:rsidRDefault="00E94A30" w:rsidP="00E94A30">
            <w:pPr>
              <w:rPr>
                <w:b/>
                <w:bCs/>
                <w:szCs w:val="22"/>
              </w:rPr>
            </w:pPr>
            <w:r w:rsidRPr="000574F8">
              <w:rPr>
                <w:szCs w:val="22"/>
              </w:rPr>
              <w:t xml:space="preserve">None </w:t>
            </w:r>
            <w:sdt>
              <w:sdtPr>
                <w:rPr>
                  <w:szCs w:val="22"/>
                </w:rPr>
                <w:id w:val="874813780"/>
                <w14:checkbox>
                  <w14:checked w14:val="0"/>
                  <w14:checkedState w14:val="2612" w14:font="MS Gothic"/>
                  <w14:uncheckedState w14:val="2610" w14:font="MS Gothic"/>
                </w14:checkbox>
              </w:sdtPr>
              <w:sdtEndPr/>
              <w:sdtContent>
                <w:r w:rsidRPr="000574F8">
                  <w:rPr>
                    <w:rFonts w:ascii="MS Gothic" w:eastAsia="MS Gothic" w:hAnsi="MS Gothic" w:hint="eastAsia"/>
                    <w:szCs w:val="22"/>
                  </w:rPr>
                  <w:t>☐</w:t>
                </w:r>
              </w:sdtContent>
            </w:sdt>
          </w:p>
        </w:tc>
      </w:tr>
      <w:tr w:rsidR="00E94A30" w:rsidRPr="001A15CE" w14:paraId="3C204E04" w14:textId="77777777" w:rsidTr="000A721D">
        <w:trPr>
          <w:trHeight w:val="967"/>
        </w:trPr>
        <w:tc>
          <w:tcPr>
            <w:tcW w:w="10632" w:type="dxa"/>
            <w:gridSpan w:val="3"/>
            <w:shd w:val="clear" w:color="auto" w:fill="auto"/>
          </w:tcPr>
          <w:p w14:paraId="28721870" w14:textId="3309639A" w:rsidR="00E94A30" w:rsidRPr="000574F8" w:rsidRDefault="00E94A30" w:rsidP="000A721D">
            <w:pPr>
              <w:rPr>
                <w:szCs w:val="22"/>
              </w:rPr>
            </w:pPr>
            <w:r>
              <w:rPr>
                <w:szCs w:val="22"/>
              </w:rPr>
              <w:t xml:space="preserve">Non Mandatory </w:t>
            </w:r>
            <w:r w:rsidRPr="00D37832">
              <w:rPr>
                <w:szCs w:val="22"/>
              </w:rPr>
              <w:t>Work Placements</w:t>
            </w:r>
            <w:r>
              <w:rPr>
                <w:szCs w:val="22"/>
              </w:rPr>
              <w:t>, Internship</w:t>
            </w:r>
            <w:r w:rsidRPr="00D37832">
              <w:rPr>
                <w:szCs w:val="22"/>
              </w:rPr>
              <w:t xml:space="preserve"> and Industry Partnerships (if Applicable)</w:t>
            </w:r>
          </w:p>
        </w:tc>
      </w:tr>
      <w:bookmarkEnd w:id="3"/>
    </w:tbl>
    <w:p w14:paraId="378CBBCF" w14:textId="5E2B3FE2" w:rsidR="00D3674B" w:rsidRDefault="00D3674B" w:rsidP="000A721D">
      <w:pPr>
        <w:suppressAutoHyphens w:val="0"/>
        <w:rPr>
          <w:rFonts w:cs="Arial"/>
          <w:b/>
          <w:bCs/>
          <w:szCs w:val="22"/>
          <w:lang w:eastAsia="en-US"/>
        </w:rPr>
      </w:pPr>
    </w:p>
    <w:tbl>
      <w:tblPr>
        <w:tblStyle w:val="TableGrid"/>
        <w:tblW w:w="10632" w:type="dxa"/>
        <w:tblInd w:w="-856" w:type="dxa"/>
        <w:tblLook w:val="04A0" w:firstRow="1" w:lastRow="0" w:firstColumn="1" w:lastColumn="0" w:noHBand="0" w:noVBand="1"/>
      </w:tblPr>
      <w:tblGrid>
        <w:gridCol w:w="3970"/>
        <w:gridCol w:w="6662"/>
      </w:tblGrid>
      <w:tr w:rsidR="00602D34" w14:paraId="3A8C9182" w14:textId="77777777" w:rsidTr="000A721D">
        <w:tc>
          <w:tcPr>
            <w:tcW w:w="10632" w:type="dxa"/>
            <w:gridSpan w:val="2"/>
            <w:shd w:val="clear" w:color="auto" w:fill="D9D9D9" w:themeFill="background1" w:themeFillShade="D9"/>
          </w:tcPr>
          <w:p w14:paraId="4F1D8538" w14:textId="69700B3B" w:rsidR="00602D34" w:rsidRPr="00602D34" w:rsidRDefault="00044EFB" w:rsidP="000A721D">
            <w:pPr>
              <w:rPr>
                <w:rFonts w:cs="Arial"/>
                <w:b/>
                <w:bCs/>
                <w:szCs w:val="22"/>
                <w:lang w:eastAsia="en-US"/>
              </w:rPr>
            </w:pPr>
            <w:r>
              <w:rPr>
                <w:rFonts w:cs="Arial"/>
                <w:b/>
                <w:bCs/>
                <w:szCs w:val="22"/>
                <w:lang w:eastAsia="en-US"/>
              </w:rPr>
              <w:br w:type="page"/>
            </w:r>
            <w:r w:rsidR="00602D34">
              <w:rPr>
                <w:rFonts w:cs="Arial"/>
                <w:b/>
                <w:bCs/>
                <w:szCs w:val="22"/>
                <w:lang w:eastAsia="en-US"/>
              </w:rPr>
              <w:t xml:space="preserve">SECTION </w:t>
            </w:r>
            <w:r w:rsidR="007E5F6B">
              <w:rPr>
                <w:rFonts w:cs="Arial"/>
                <w:b/>
                <w:bCs/>
                <w:szCs w:val="22"/>
                <w:lang w:eastAsia="en-US"/>
              </w:rPr>
              <w:t>7</w:t>
            </w:r>
            <w:r w:rsidR="00602D34">
              <w:rPr>
                <w:rFonts w:cs="Arial"/>
                <w:b/>
                <w:bCs/>
                <w:szCs w:val="22"/>
                <w:lang w:eastAsia="en-US"/>
              </w:rPr>
              <w:t xml:space="preserve"> – STUDENT SUPPORT AND RESOURCES</w:t>
            </w:r>
          </w:p>
        </w:tc>
      </w:tr>
      <w:tr w:rsidR="00044EFB" w14:paraId="40F52490" w14:textId="77777777" w:rsidTr="000A721D">
        <w:tc>
          <w:tcPr>
            <w:tcW w:w="3970" w:type="dxa"/>
            <w:shd w:val="clear" w:color="auto" w:fill="FFFFFF" w:themeFill="background1"/>
          </w:tcPr>
          <w:p w14:paraId="0564C1D7" w14:textId="6500A494" w:rsidR="00044EFB" w:rsidRPr="00602D34" w:rsidRDefault="00044EFB" w:rsidP="000A721D">
            <w:r w:rsidRPr="00602D34">
              <w:t xml:space="preserve">Academic Support: </w:t>
            </w:r>
          </w:p>
        </w:tc>
        <w:tc>
          <w:tcPr>
            <w:tcW w:w="6662" w:type="dxa"/>
            <w:shd w:val="clear" w:color="auto" w:fill="FFFFFF" w:themeFill="background1"/>
          </w:tcPr>
          <w:p w14:paraId="64B6A917" w14:textId="77777777" w:rsidR="00044EFB" w:rsidRPr="00C11439" w:rsidRDefault="00044EFB" w:rsidP="000A721D">
            <w:r w:rsidRPr="00C11439">
              <w:t xml:space="preserve">Personal </w:t>
            </w:r>
            <w:r>
              <w:t xml:space="preserve">subject </w:t>
            </w:r>
            <w:r w:rsidRPr="00C11439">
              <w:t xml:space="preserve">tutors, </w:t>
            </w:r>
            <w:r>
              <w:t>Academic Skills mentors, Senior Academic Advisors, Academic Subject leads and</w:t>
            </w:r>
          </w:p>
          <w:p w14:paraId="056CFB66" w14:textId="199C26D3" w:rsidR="00044EFB" w:rsidRPr="00602D34" w:rsidRDefault="00952F4D" w:rsidP="000A721D">
            <w:hyperlink r:id="rId17" w:history="1">
              <w:r w:rsidR="00044EFB" w:rsidRPr="008D54A4">
                <w:rPr>
                  <w:rStyle w:val="Hyperlink"/>
                </w:rPr>
                <w:t>Student Advice Service</w:t>
              </w:r>
            </w:hyperlink>
            <w:r w:rsidR="00044EFB" w:rsidRPr="008D54A4">
              <w:rPr>
                <w:rStyle w:val="Hyperlink"/>
              </w:rPr>
              <w:t xml:space="preserve">; </w:t>
            </w:r>
            <w:hyperlink r:id="rId18" w:history="1">
              <w:r w:rsidR="00044EFB" w:rsidRPr="008D54A4">
                <w:rPr>
                  <w:rStyle w:val="Hyperlink"/>
                </w:rPr>
                <w:t>Study Support and Skills Mentors</w:t>
              </w:r>
            </w:hyperlink>
          </w:p>
        </w:tc>
      </w:tr>
      <w:tr w:rsidR="00044EFB" w14:paraId="33583266" w14:textId="77777777" w:rsidTr="000A721D">
        <w:tc>
          <w:tcPr>
            <w:tcW w:w="3970" w:type="dxa"/>
            <w:shd w:val="clear" w:color="auto" w:fill="FFFFFF" w:themeFill="background1"/>
          </w:tcPr>
          <w:p w14:paraId="633D9CE4" w14:textId="77777777" w:rsidR="00044EFB" w:rsidRPr="00602D34" w:rsidRDefault="00044EFB" w:rsidP="00044EFB">
            <w:r w:rsidRPr="00602D34">
              <w:t xml:space="preserve">Pastoral Support: </w:t>
            </w:r>
          </w:p>
          <w:p w14:paraId="17887E1C" w14:textId="56100BC1" w:rsidR="00044EFB" w:rsidRPr="00602D34" w:rsidRDefault="00044EFB" w:rsidP="00044EFB"/>
        </w:tc>
        <w:tc>
          <w:tcPr>
            <w:tcW w:w="6662" w:type="dxa"/>
            <w:shd w:val="clear" w:color="auto" w:fill="FFFFFF" w:themeFill="background1"/>
          </w:tcPr>
          <w:p w14:paraId="4DB8C220" w14:textId="77777777" w:rsidR="00044EFB" w:rsidRPr="00C11439" w:rsidRDefault="00044EFB" w:rsidP="00044EFB">
            <w:r>
              <w:t xml:space="preserve">Student Life support services - </w:t>
            </w:r>
            <w:hyperlink r:id="rId19" w:history="1">
              <w:r>
                <w:rPr>
                  <w:rStyle w:val="Hyperlink"/>
                </w:rPr>
                <w:t>Student Life</w:t>
              </w:r>
            </w:hyperlink>
          </w:p>
          <w:p w14:paraId="6A5AAAD2" w14:textId="36DA5572" w:rsidR="00044EFB" w:rsidRPr="00602D34" w:rsidRDefault="00044EFB" w:rsidP="00044EFB"/>
        </w:tc>
      </w:tr>
      <w:tr w:rsidR="00044EFB" w14:paraId="7E40FA29" w14:textId="77777777" w:rsidTr="000A721D">
        <w:tc>
          <w:tcPr>
            <w:tcW w:w="3970" w:type="dxa"/>
            <w:shd w:val="clear" w:color="auto" w:fill="FFFFFF" w:themeFill="background1"/>
          </w:tcPr>
          <w:p w14:paraId="59925369" w14:textId="43FC23A9" w:rsidR="00044EFB" w:rsidRPr="00602D34" w:rsidRDefault="00044EFB" w:rsidP="00044EFB">
            <w:r w:rsidRPr="00602D34">
              <w:t>Library and Digital Resources</w:t>
            </w:r>
          </w:p>
        </w:tc>
        <w:tc>
          <w:tcPr>
            <w:tcW w:w="6662" w:type="dxa"/>
            <w:shd w:val="clear" w:color="auto" w:fill="FFFFFF" w:themeFill="background1"/>
          </w:tcPr>
          <w:p w14:paraId="3AF0E2A9" w14:textId="77777777" w:rsidR="00044EFB" w:rsidRPr="00C11439" w:rsidRDefault="00044EFB" w:rsidP="00044EFB">
            <w:r w:rsidRPr="00C11439">
              <w:t>Services including but not limited to:</w:t>
            </w:r>
          </w:p>
          <w:p w14:paraId="5D96D39C" w14:textId="260E9414" w:rsidR="00044EFB" w:rsidRPr="00602D34" w:rsidRDefault="00952F4D" w:rsidP="00044EFB">
            <w:hyperlink r:id="rId20" w:history="1">
              <w:r w:rsidR="00044EFB" w:rsidRPr="00C11439">
                <w:rPr>
                  <w:rStyle w:val="Hyperlink"/>
                  <w:u w:val="none"/>
                </w:rPr>
                <w:t>Library Services</w:t>
              </w:r>
            </w:hyperlink>
            <w:r w:rsidR="00044EFB">
              <w:rPr>
                <w:rStyle w:val="Hyperlink"/>
                <w:u w:val="none"/>
              </w:rPr>
              <w:t xml:space="preserve">; </w:t>
            </w:r>
            <w:hyperlink r:id="rId21" w:history="1">
              <w:r w:rsidR="00044EFB" w:rsidRPr="00C11439">
                <w:rPr>
                  <w:rStyle w:val="Hyperlink"/>
                  <w:u w:val="none"/>
                </w:rPr>
                <w:t>Study Support and Skills Mentors</w:t>
              </w:r>
            </w:hyperlink>
            <w:r w:rsidR="00044EFB">
              <w:rPr>
                <w:rStyle w:val="Hyperlink"/>
                <w:u w:val="none"/>
              </w:rPr>
              <w:t xml:space="preserve">; </w:t>
            </w:r>
            <w:hyperlink r:id="rId22" w:history="1">
              <w:r w:rsidR="00044EFB" w:rsidRPr="00C11439">
                <w:rPr>
                  <w:rStyle w:val="Hyperlink"/>
                  <w:u w:val="none"/>
                </w:rPr>
                <w:t>Finding resources</w:t>
              </w:r>
            </w:hyperlink>
            <w:r w:rsidR="00044EFB">
              <w:rPr>
                <w:rStyle w:val="Hyperlink"/>
                <w:u w:val="none"/>
              </w:rPr>
              <w:t xml:space="preserve">; </w:t>
            </w:r>
            <w:hyperlink r:id="rId23" w:history="1">
              <w:r w:rsidR="00044EFB" w:rsidRPr="00C11439">
                <w:rPr>
                  <w:rStyle w:val="Hyperlink"/>
                  <w:u w:val="none"/>
                </w:rPr>
                <w:t>Borrowing resources</w:t>
              </w:r>
            </w:hyperlink>
            <w:r w:rsidR="00044EFB">
              <w:rPr>
                <w:rStyle w:val="Hyperlink"/>
                <w:u w:val="none"/>
              </w:rPr>
              <w:t xml:space="preserve">; </w:t>
            </w:r>
            <w:hyperlink r:id="rId24" w:history="1">
              <w:r w:rsidR="00044EFB" w:rsidRPr="00C11439">
                <w:rPr>
                  <w:rStyle w:val="Hyperlink"/>
                  <w:u w:val="none"/>
                </w:rPr>
                <w:t>Referencing help and other guides</w:t>
              </w:r>
            </w:hyperlink>
            <w:r w:rsidR="00044EFB">
              <w:rPr>
                <w:rStyle w:val="Hyperlink"/>
                <w:u w:val="none"/>
              </w:rPr>
              <w:t xml:space="preserve">; </w:t>
            </w:r>
            <w:hyperlink r:id="rId25" w:history="1">
              <w:r w:rsidR="00044EFB" w:rsidRPr="00C11439">
                <w:rPr>
                  <w:rStyle w:val="Hyperlink"/>
                  <w:u w:val="none"/>
                </w:rPr>
                <w:t>Archives and Special Collections</w:t>
              </w:r>
            </w:hyperlink>
            <w:r w:rsidR="00044EFB">
              <w:rPr>
                <w:rStyle w:val="Hyperlink"/>
                <w:u w:val="none"/>
              </w:rPr>
              <w:t xml:space="preserve">; </w:t>
            </w:r>
            <w:hyperlink r:id="rId26" w:history="1">
              <w:r w:rsidR="00044EFB" w:rsidRPr="00C11439">
                <w:rPr>
                  <w:rStyle w:val="Hyperlink"/>
                  <w:u w:val="none"/>
                </w:rPr>
                <w:t>Disability Support</w:t>
              </w:r>
            </w:hyperlink>
          </w:p>
        </w:tc>
      </w:tr>
      <w:tr w:rsidR="00044EFB" w14:paraId="3DAEEDBD" w14:textId="77777777" w:rsidTr="000A721D">
        <w:tc>
          <w:tcPr>
            <w:tcW w:w="3970" w:type="dxa"/>
            <w:shd w:val="clear" w:color="auto" w:fill="FFFFFF" w:themeFill="background1"/>
          </w:tcPr>
          <w:p w14:paraId="1DC9E5B7" w14:textId="5E755C47" w:rsidR="00044EFB" w:rsidRPr="00602D34" w:rsidRDefault="00044EFB" w:rsidP="00044EFB">
            <w:r w:rsidRPr="00602D34">
              <w:t>Careers and Employability Support.</w:t>
            </w:r>
          </w:p>
        </w:tc>
        <w:tc>
          <w:tcPr>
            <w:tcW w:w="6662" w:type="dxa"/>
            <w:shd w:val="clear" w:color="auto" w:fill="FFFFFF" w:themeFill="background1"/>
          </w:tcPr>
          <w:p w14:paraId="5761FC83" w14:textId="77777777" w:rsidR="00044EFB" w:rsidRDefault="00044EFB" w:rsidP="00044EFB">
            <w:r>
              <w:t>Services including but not limited to:</w:t>
            </w:r>
          </w:p>
          <w:p w14:paraId="657E69D5" w14:textId="65211CEE" w:rsidR="00044EFB" w:rsidRPr="00602D34" w:rsidRDefault="00952F4D" w:rsidP="00044EFB">
            <w:hyperlink r:id="rId27" w:history="1">
              <w:r w:rsidR="00044EFB" w:rsidRPr="008D54A4">
                <w:rPr>
                  <w:color w:val="0000FF"/>
                  <w:lang w:bidi="ar-SA"/>
                </w:rPr>
                <w:t>Careers and Employability support</w:t>
              </w:r>
            </w:hyperlink>
            <w:r w:rsidR="00044EFB" w:rsidRPr="008D54A4">
              <w:rPr>
                <w:color w:val="0000FF"/>
              </w:rPr>
              <w:t>;</w:t>
            </w:r>
            <w:r w:rsidR="00044EFB" w:rsidRPr="008D54A4">
              <w:t xml:space="preserve">  </w:t>
            </w:r>
            <w:hyperlink r:id="rId28" w:history="1">
              <w:r w:rsidR="00044EFB" w:rsidRPr="008D54A4">
                <w:rPr>
                  <w:rStyle w:val="Hyperlink"/>
                  <w:u w:val="none"/>
                </w:rPr>
                <w:t>Careers advice</w:t>
              </w:r>
            </w:hyperlink>
            <w:r w:rsidR="00044EFB" w:rsidRPr="008D54A4">
              <w:rPr>
                <w:rStyle w:val="Hyperlink"/>
                <w:u w:val="none"/>
              </w:rPr>
              <w:t xml:space="preserve">;  </w:t>
            </w:r>
            <w:hyperlink r:id="rId29" w:history="1">
              <w:r w:rsidR="00044EFB" w:rsidRPr="008D54A4">
                <w:rPr>
                  <w:rStyle w:val="Hyperlink"/>
                  <w:u w:val="none"/>
                </w:rPr>
                <w:t>Graduates and alumni</w:t>
              </w:r>
            </w:hyperlink>
            <w:r w:rsidR="00044EFB" w:rsidRPr="008D54A4">
              <w:rPr>
                <w:rStyle w:val="Hyperlink"/>
                <w:u w:val="none"/>
              </w:rPr>
              <w:t xml:space="preserve">;  </w:t>
            </w:r>
            <w:hyperlink r:id="rId30" w:history="1">
              <w:r w:rsidR="00044EFB" w:rsidRPr="008D54A4">
                <w:rPr>
                  <w:rStyle w:val="Hyperlink"/>
                  <w:u w:val="none"/>
                </w:rPr>
                <w:t>Reach your full potential</w:t>
              </w:r>
            </w:hyperlink>
            <w:r w:rsidR="00044EFB" w:rsidRPr="008D54A4">
              <w:rPr>
                <w:rStyle w:val="Hyperlink"/>
                <w:u w:val="none"/>
              </w:rPr>
              <w:t xml:space="preserve">; </w:t>
            </w:r>
            <w:hyperlink r:id="rId31" w:history="1">
              <w:r w:rsidR="00044EFB" w:rsidRPr="008D54A4">
                <w:rPr>
                  <w:rStyle w:val="Hyperlink"/>
                  <w:u w:val="none"/>
                </w:rPr>
                <w:t>Service and Leadership Award</w:t>
              </w:r>
            </w:hyperlink>
            <w:r w:rsidR="00044EFB" w:rsidRPr="008D54A4">
              <w:rPr>
                <w:rStyle w:val="Hyperlink"/>
                <w:u w:val="none"/>
              </w:rPr>
              <w:t xml:space="preserve">; </w:t>
            </w:r>
            <w:hyperlink r:id="rId32" w:history="1">
              <w:r w:rsidR="00044EFB" w:rsidRPr="008D54A4">
                <w:rPr>
                  <w:rStyle w:val="Hyperlink"/>
                  <w:u w:val="none"/>
                </w:rPr>
                <w:t>Services for employers</w:t>
              </w:r>
            </w:hyperlink>
          </w:p>
        </w:tc>
      </w:tr>
    </w:tbl>
    <w:p w14:paraId="08E01B0F" w14:textId="3A3DC238" w:rsidR="00B16ECD" w:rsidRDefault="00B16ECD" w:rsidP="00DF4665">
      <w:pPr>
        <w:rPr>
          <w:rFonts w:cs="Arial"/>
          <w:b/>
          <w:bCs/>
          <w:szCs w:val="22"/>
          <w:lang w:eastAsia="en-US"/>
        </w:rPr>
      </w:pPr>
    </w:p>
    <w:tbl>
      <w:tblPr>
        <w:tblStyle w:val="TableGrid"/>
        <w:tblW w:w="10632" w:type="dxa"/>
        <w:tblInd w:w="-856" w:type="dxa"/>
        <w:tblLook w:val="04A0" w:firstRow="1" w:lastRow="0" w:firstColumn="1" w:lastColumn="0" w:noHBand="0" w:noVBand="1"/>
      </w:tblPr>
      <w:tblGrid>
        <w:gridCol w:w="3970"/>
        <w:gridCol w:w="6662"/>
      </w:tblGrid>
      <w:tr w:rsidR="00602D34" w14:paraId="7B52B8A9" w14:textId="77777777" w:rsidTr="000A721D">
        <w:tc>
          <w:tcPr>
            <w:tcW w:w="10632" w:type="dxa"/>
            <w:gridSpan w:val="2"/>
            <w:shd w:val="clear" w:color="auto" w:fill="D9D9D9" w:themeFill="background1" w:themeFillShade="D9"/>
          </w:tcPr>
          <w:p w14:paraId="7281DEF1" w14:textId="1B3A5DC3" w:rsidR="00602D34" w:rsidRPr="00602D34" w:rsidRDefault="00602D34" w:rsidP="00447E7D">
            <w:pPr>
              <w:rPr>
                <w:rFonts w:cs="Arial"/>
                <w:b/>
                <w:bCs/>
                <w:szCs w:val="22"/>
                <w:lang w:eastAsia="en-US"/>
              </w:rPr>
            </w:pPr>
            <w:r>
              <w:rPr>
                <w:rFonts w:cs="Arial"/>
                <w:b/>
                <w:bCs/>
                <w:szCs w:val="22"/>
                <w:lang w:eastAsia="en-US"/>
              </w:rPr>
              <w:t xml:space="preserve">SECTION </w:t>
            </w:r>
            <w:r w:rsidR="00C208AF">
              <w:rPr>
                <w:rFonts w:cs="Arial"/>
                <w:b/>
                <w:bCs/>
                <w:szCs w:val="22"/>
                <w:lang w:eastAsia="en-US"/>
              </w:rPr>
              <w:t>8</w:t>
            </w:r>
            <w:r>
              <w:rPr>
                <w:rFonts w:cs="Arial"/>
                <w:b/>
                <w:bCs/>
                <w:szCs w:val="22"/>
                <w:lang w:eastAsia="en-US"/>
              </w:rPr>
              <w:t xml:space="preserve">: </w:t>
            </w:r>
            <w:r w:rsidR="00044EFB">
              <w:rPr>
                <w:rFonts w:cs="Arial"/>
                <w:b/>
                <w:bCs/>
                <w:szCs w:val="22"/>
                <w:lang w:eastAsia="en-US"/>
              </w:rPr>
              <w:t>CONTINUATION</w:t>
            </w:r>
            <w:r w:rsidRPr="00447E7D">
              <w:rPr>
                <w:rFonts w:cs="Arial"/>
                <w:b/>
                <w:bCs/>
                <w:szCs w:val="22"/>
                <w:lang w:eastAsia="en-US"/>
              </w:rPr>
              <w:t xml:space="preserve"> AND AWARD REQUIREMENTS</w:t>
            </w:r>
          </w:p>
        </w:tc>
      </w:tr>
      <w:tr w:rsidR="00447E7D" w14:paraId="2A752DAE" w14:textId="77777777" w:rsidTr="000A721D">
        <w:tc>
          <w:tcPr>
            <w:tcW w:w="3970" w:type="dxa"/>
            <w:shd w:val="clear" w:color="auto" w:fill="FFFFFF" w:themeFill="background1"/>
          </w:tcPr>
          <w:p w14:paraId="40F8B383" w14:textId="480E5DFB" w:rsidR="00447E7D" w:rsidRPr="00602D34" w:rsidRDefault="00044EFB" w:rsidP="00447E7D">
            <w:r>
              <w:t>Normal requirement to Pass a module</w:t>
            </w:r>
          </w:p>
        </w:tc>
        <w:tc>
          <w:tcPr>
            <w:tcW w:w="6662" w:type="dxa"/>
            <w:shd w:val="clear" w:color="auto" w:fill="FFFFFF" w:themeFill="background1"/>
          </w:tcPr>
          <w:p w14:paraId="09159C54" w14:textId="687820FD" w:rsidR="00044EFB" w:rsidRDefault="000A721D" w:rsidP="00044EFB">
            <w:r>
              <w:t>As per the</w:t>
            </w:r>
            <w:r w:rsidR="00044EFB">
              <w:t xml:space="preserve"> Universal Assessment Regulations</w:t>
            </w:r>
          </w:p>
          <w:p w14:paraId="1D1AFF36" w14:textId="77777777" w:rsidR="00044EFB" w:rsidRDefault="00044EFB" w:rsidP="00044EFB">
            <w:r>
              <w:t xml:space="preserve">Continuation, Completion and Award Classification for </w:t>
            </w:r>
          </w:p>
          <w:p w14:paraId="1105E6D5" w14:textId="2AC8E284" w:rsidR="000A721D" w:rsidRPr="00602D34" w:rsidRDefault="00044EFB" w:rsidP="00044EFB">
            <w:r>
              <w:t>Undergraduate Bachelors Awards</w:t>
            </w:r>
            <w:r w:rsidR="000A721D">
              <w:t xml:space="preserve">. </w:t>
            </w:r>
            <w:r>
              <w:t xml:space="preserve"> </w:t>
            </w:r>
            <w:r w:rsidR="00E94464">
              <w:t xml:space="preserve"> Please refer to the </w:t>
            </w:r>
            <w:hyperlink r:id="rId33" w:history="1">
              <w:r w:rsidR="00E94464">
                <w:rPr>
                  <w:rStyle w:val="Hyperlink"/>
                </w:rPr>
                <w:t>Assessment of Students Regulations</w:t>
              </w:r>
            </w:hyperlink>
            <w:r w:rsidR="00E94464">
              <w:t xml:space="preserve"> for more information.</w:t>
            </w:r>
          </w:p>
        </w:tc>
      </w:tr>
      <w:tr w:rsidR="00447E7D" w14:paraId="3890DE87" w14:textId="77777777" w:rsidTr="000A721D">
        <w:tc>
          <w:tcPr>
            <w:tcW w:w="3970" w:type="dxa"/>
            <w:shd w:val="clear" w:color="auto" w:fill="FFFFFF" w:themeFill="background1"/>
          </w:tcPr>
          <w:p w14:paraId="295E009F" w14:textId="0EC4BD1C" w:rsidR="00447E7D" w:rsidRPr="00602D34" w:rsidRDefault="005C575C" w:rsidP="00447E7D">
            <w:r>
              <w:t xml:space="preserve">Continuation </w:t>
            </w:r>
            <w:r w:rsidR="00447E7D" w:rsidRPr="00602D34">
              <w:t>Rules</w:t>
            </w:r>
            <w:r w:rsidR="00044EFB">
              <w:t xml:space="preserve"> between levels and completion of award</w:t>
            </w:r>
          </w:p>
        </w:tc>
        <w:tc>
          <w:tcPr>
            <w:tcW w:w="6662" w:type="dxa"/>
            <w:shd w:val="clear" w:color="auto" w:fill="FFFFFF" w:themeFill="background1"/>
          </w:tcPr>
          <w:p w14:paraId="21619B55" w14:textId="396BAF77" w:rsidR="00DA1135" w:rsidRPr="000A721D" w:rsidRDefault="00044EFB" w:rsidP="00447E7D">
            <w:r w:rsidRPr="00044EFB">
              <w:t xml:space="preserve">Detailed in </w:t>
            </w:r>
            <w:r w:rsidR="000A721D">
              <w:t>Academic</w:t>
            </w:r>
            <w:r w:rsidR="00DA1135">
              <w:t xml:space="preserve"> Programme</w:t>
            </w:r>
            <w:r w:rsidR="000A721D">
              <w:t xml:space="preserve"> Regulations: </w:t>
            </w:r>
            <w:r w:rsidR="00DA1135">
              <w:t>“</w:t>
            </w:r>
            <w:r w:rsidR="000A721D">
              <w:t>D</w:t>
            </w:r>
            <w:r w:rsidRPr="00044EFB">
              <w:t xml:space="preserve">egrees Leading to </w:t>
            </w:r>
            <w:hyperlink r:id="rId34" w:history="1">
              <w:r w:rsidRPr="00044EFB">
                <w:rPr>
                  <w:rStyle w:val="Hyperlink"/>
                </w:rPr>
                <w:t>Award of Undergraduate Bachelor’s Awards</w:t>
              </w:r>
            </w:hyperlink>
            <w:r w:rsidR="00DA1135">
              <w:rPr>
                <w:rStyle w:val="Hyperlink"/>
              </w:rPr>
              <w:t>”</w:t>
            </w:r>
            <w:r>
              <w:t xml:space="preserve">. </w:t>
            </w:r>
            <w:r w:rsidRPr="00044EFB">
              <w:t xml:space="preserve"> </w:t>
            </w:r>
            <w:r w:rsidR="00DA1135">
              <w:t>S</w:t>
            </w:r>
            <w:r w:rsidRPr="00044EFB">
              <w:t>pecific requirements are detailed in the regulations</w:t>
            </w:r>
          </w:p>
        </w:tc>
      </w:tr>
      <w:tr w:rsidR="00447E7D" w14:paraId="3D6EE889" w14:textId="77777777" w:rsidTr="000A721D">
        <w:tc>
          <w:tcPr>
            <w:tcW w:w="3970" w:type="dxa"/>
            <w:shd w:val="clear" w:color="auto" w:fill="FFFFFF" w:themeFill="background1"/>
          </w:tcPr>
          <w:p w14:paraId="358CC064" w14:textId="77777777" w:rsidR="00447E7D" w:rsidRDefault="00447E7D" w:rsidP="00447E7D">
            <w:r w:rsidRPr="00602D34">
              <w:t xml:space="preserve">Award Classification: </w:t>
            </w:r>
          </w:p>
          <w:p w14:paraId="28B5A1EF" w14:textId="1A6434A9" w:rsidR="005C575C" w:rsidRPr="00602D34" w:rsidRDefault="005C575C" w:rsidP="00447E7D">
            <w:r w:rsidRPr="005C575C">
              <w:t xml:space="preserve">Universal Conventions </w:t>
            </w:r>
            <w:r>
              <w:t>a</w:t>
            </w:r>
            <w:r w:rsidRPr="005C575C">
              <w:t>nd Procedures</w:t>
            </w:r>
          </w:p>
        </w:tc>
        <w:tc>
          <w:tcPr>
            <w:tcW w:w="6662" w:type="dxa"/>
            <w:shd w:val="clear" w:color="auto" w:fill="FFFFFF" w:themeFill="background1"/>
          </w:tcPr>
          <w:p w14:paraId="58EAA954" w14:textId="450DEC65" w:rsidR="00DA1135" w:rsidRPr="00602D34" w:rsidRDefault="00044EFB" w:rsidP="00447E7D">
            <w:r>
              <w:t>S</w:t>
            </w:r>
            <w:r w:rsidRPr="00044EFB">
              <w:t xml:space="preserve">tudents who successfully complete </w:t>
            </w:r>
            <w:r>
              <w:t>Year 3 of their stud</w:t>
            </w:r>
            <w:r w:rsidR="00310A9F">
              <w:t>ies</w:t>
            </w:r>
            <w:r>
              <w:t xml:space="preserve"> will become eligible for </w:t>
            </w:r>
            <w:r w:rsidR="00310A9F">
              <w:t xml:space="preserve">the award of a Bachelors Degree with Honours, classified according to the </w:t>
            </w:r>
            <w:hyperlink r:id="rId35" w:history="1">
              <w:r w:rsidR="00310A9F" w:rsidRPr="00310A9F">
                <w:rPr>
                  <w:rStyle w:val="Hyperlink"/>
                </w:rPr>
                <w:t>regulations</w:t>
              </w:r>
            </w:hyperlink>
            <w:r w:rsidR="00310A9F">
              <w:t>.</w:t>
            </w:r>
          </w:p>
        </w:tc>
      </w:tr>
    </w:tbl>
    <w:p w14:paraId="46E7E8CF" w14:textId="77777777" w:rsidR="00D37832" w:rsidRDefault="00D37832"/>
    <w:tbl>
      <w:tblPr>
        <w:tblStyle w:val="TableGrid"/>
        <w:tblW w:w="10632" w:type="dxa"/>
        <w:tblInd w:w="-856" w:type="dxa"/>
        <w:tblLook w:val="04A0" w:firstRow="1" w:lastRow="0" w:firstColumn="1" w:lastColumn="0" w:noHBand="0" w:noVBand="1"/>
      </w:tblPr>
      <w:tblGrid>
        <w:gridCol w:w="10632"/>
      </w:tblGrid>
      <w:tr w:rsidR="00602D34" w14:paraId="4D7DD83C" w14:textId="77777777" w:rsidTr="000A721D">
        <w:tc>
          <w:tcPr>
            <w:tcW w:w="10632" w:type="dxa"/>
            <w:shd w:val="clear" w:color="auto" w:fill="D9D9D9" w:themeFill="background1" w:themeFillShade="D9"/>
          </w:tcPr>
          <w:p w14:paraId="0E362032" w14:textId="68171A49" w:rsidR="00602D34" w:rsidRPr="00602D34" w:rsidRDefault="00602D34" w:rsidP="00447E7D">
            <w:pPr>
              <w:rPr>
                <w:rFonts w:cs="Arial"/>
                <w:b/>
                <w:bCs/>
                <w:szCs w:val="22"/>
                <w:lang w:eastAsia="en-US"/>
              </w:rPr>
            </w:pPr>
            <w:r>
              <w:rPr>
                <w:rFonts w:cs="Arial"/>
                <w:b/>
                <w:bCs/>
                <w:szCs w:val="22"/>
                <w:lang w:eastAsia="en-US"/>
              </w:rPr>
              <w:t xml:space="preserve">SECTION </w:t>
            </w:r>
            <w:r w:rsidR="00C208AF">
              <w:rPr>
                <w:rFonts w:cs="Arial"/>
                <w:b/>
                <w:bCs/>
                <w:szCs w:val="22"/>
                <w:lang w:eastAsia="en-US"/>
              </w:rPr>
              <w:t>9</w:t>
            </w:r>
            <w:r>
              <w:rPr>
                <w:rFonts w:cs="Arial"/>
                <w:b/>
                <w:bCs/>
                <w:szCs w:val="22"/>
                <w:lang w:eastAsia="en-US"/>
              </w:rPr>
              <w:t xml:space="preserve"> </w:t>
            </w:r>
            <w:r w:rsidRPr="00447E7D">
              <w:rPr>
                <w:rFonts w:cs="Arial"/>
                <w:b/>
                <w:bCs/>
                <w:szCs w:val="22"/>
                <w:lang w:eastAsia="en-US"/>
              </w:rPr>
              <w:t>REGULATIONS AND POLICIES</w:t>
            </w:r>
          </w:p>
        </w:tc>
      </w:tr>
      <w:tr w:rsidR="00274C34" w14:paraId="70A1B07A" w14:textId="77777777" w:rsidTr="000A721D">
        <w:tc>
          <w:tcPr>
            <w:tcW w:w="10632" w:type="dxa"/>
            <w:shd w:val="clear" w:color="auto" w:fill="FFFFFF" w:themeFill="background1"/>
          </w:tcPr>
          <w:p w14:paraId="5D239C3D" w14:textId="7373DB92" w:rsidR="00310A9F" w:rsidRDefault="00310A9F" w:rsidP="00310A9F">
            <w:pPr>
              <w:rPr>
                <w:rStyle w:val="Hyperlink"/>
                <w:rFonts w:cs="Arial"/>
                <w:szCs w:val="22"/>
                <w:lang w:eastAsia="en-US"/>
              </w:rPr>
            </w:pPr>
            <w:r>
              <w:rPr>
                <w:rFonts w:cs="Arial"/>
                <w:szCs w:val="22"/>
                <w:lang w:eastAsia="en-US"/>
              </w:rPr>
              <w:t xml:space="preserve">The Academic Regulations that relate to this </w:t>
            </w:r>
            <w:r w:rsidR="00EA2813">
              <w:rPr>
                <w:rFonts w:cs="Arial"/>
                <w:szCs w:val="22"/>
                <w:lang w:eastAsia="en-US"/>
              </w:rPr>
              <w:t>provision</w:t>
            </w:r>
            <w:r>
              <w:rPr>
                <w:rFonts w:cs="Arial"/>
                <w:szCs w:val="22"/>
                <w:lang w:eastAsia="en-US"/>
              </w:rPr>
              <w:t xml:space="preserve"> can be found at the Student Enrolment and Administration pages </w:t>
            </w:r>
            <w:hyperlink r:id="rId36" w:history="1">
              <w:r>
                <w:rPr>
                  <w:rStyle w:val="Hyperlink"/>
                  <w:rFonts w:cs="Arial"/>
                  <w:szCs w:val="22"/>
                  <w:lang w:eastAsia="en-US"/>
                </w:rPr>
                <w:t>Student Polic</w:t>
              </w:r>
              <w:r w:rsidR="00A15271">
                <w:rPr>
                  <w:rStyle w:val="Hyperlink"/>
                  <w:rFonts w:cs="Arial"/>
                  <w:szCs w:val="22"/>
                  <w:lang w:eastAsia="en-US"/>
                </w:rPr>
                <w:t>i</w:t>
              </w:r>
              <w:r>
                <w:rPr>
                  <w:rStyle w:val="Hyperlink"/>
                  <w:rFonts w:cs="Arial"/>
                  <w:szCs w:val="22"/>
                  <w:lang w:eastAsia="en-US"/>
                </w:rPr>
                <w:t xml:space="preserve">es and Procedures </w:t>
              </w:r>
            </w:hyperlink>
            <w:r>
              <w:rPr>
                <w:rFonts w:cs="Arial"/>
                <w:szCs w:val="22"/>
                <w:lang w:eastAsia="en-US"/>
              </w:rPr>
              <w:t xml:space="preserve">and the </w:t>
            </w:r>
            <w:hyperlink r:id="rId37" w:history="1">
              <w:r w:rsidRPr="00D01A42">
                <w:rPr>
                  <w:rStyle w:val="Hyperlink"/>
                  <w:rFonts w:cs="Arial"/>
                  <w:szCs w:val="22"/>
                  <w:lang w:eastAsia="en-US"/>
                </w:rPr>
                <w:t>Academic Regulations</w:t>
              </w:r>
            </w:hyperlink>
          </w:p>
          <w:p w14:paraId="28AF8583" w14:textId="6B1D466C" w:rsidR="00310A9F" w:rsidRPr="00274C34" w:rsidRDefault="00310A9F" w:rsidP="00310A9F">
            <w:pPr>
              <w:rPr>
                <w:rFonts w:cs="Arial"/>
                <w:szCs w:val="22"/>
                <w:lang w:eastAsia="en-US"/>
              </w:rPr>
            </w:pPr>
          </w:p>
        </w:tc>
      </w:tr>
    </w:tbl>
    <w:p w14:paraId="2BF2E580" w14:textId="77777777" w:rsidR="00A05587" w:rsidRDefault="00A05587"/>
    <w:tbl>
      <w:tblPr>
        <w:tblStyle w:val="TableGrid"/>
        <w:tblW w:w="10632" w:type="dxa"/>
        <w:tblInd w:w="-856" w:type="dxa"/>
        <w:tblLook w:val="04A0" w:firstRow="1" w:lastRow="0" w:firstColumn="1" w:lastColumn="0" w:noHBand="0" w:noVBand="1"/>
      </w:tblPr>
      <w:tblGrid>
        <w:gridCol w:w="10632"/>
      </w:tblGrid>
      <w:tr w:rsidR="00602D34" w:rsidRPr="00447E7D" w14:paraId="546FF1FD" w14:textId="77777777" w:rsidTr="000A721D">
        <w:tc>
          <w:tcPr>
            <w:tcW w:w="10632" w:type="dxa"/>
            <w:shd w:val="clear" w:color="auto" w:fill="D9D9D9" w:themeFill="background1" w:themeFillShade="D9"/>
          </w:tcPr>
          <w:p w14:paraId="3CC10880" w14:textId="708BEA01" w:rsidR="00602D34" w:rsidRPr="00602D34" w:rsidRDefault="00602D34" w:rsidP="00447E7D">
            <w:pPr>
              <w:rPr>
                <w:rFonts w:cs="Arial"/>
                <w:b/>
                <w:bCs/>
                <w:szCs w:val="22"/>
                <w:lang w:eastAsia="en-US"/>
              </w:rPr>
            </w:pPr>
            <w:r>
              <w:rPr>
                <w:rFonts w:cs="Arial"/>
                <w:b/>
                <w:bCs/>
                <w:szCs w:val="22"/>
                <w:lang w:eastAsia="en-US"/>
              </w:rPr>
              <w:t>SECTION 1</w:t>
            </w:r>
            <w:r w:rsidR="00C208AF">
              <w:rPr>
                <w:rFonts w:cs="Arial"/>
                <w:b/>
                <w:bCs/>
                <w:szCs w:val="22"/>
                <w:lang w:eastAsia="en-US"/>
              </w:rPr>
              <w:t>0</w:t>
            </w:r>
            <w:r>
              <w:rPr>
                <w:rFonts w:cs="Arial"/>
                <w:b/>
                <w:bCs/>
                <w:szCs w:val="22"/>
                <w:lang w:eastAsia="en-US"/>
              </w:rPr>
              <w:t xml:space="preserve">: </w:t>
            </w:r>
            <w:r w:rsidRPr="00447E7D">
              <w:rPr>
                <w:rFonts w:cs="Arial"/>
                <w:b/>
                <w:bCs/>
                <w:szCs w:val="22"/>
                <w:lang w:eastAsia="en-US"/>
              </w:rPr>
              <w:t>CAREER OPPORTUNITIES</w:t>
            </w:r>
            <w:r w:rsidR="00310A9F">
              <w:rPr>
                <w:rFonts w:cs="Arial"/>
                <w:b/>
                <w:bCs/>
                <w:szCs w:val="22"/>
                <w:lang w:eastAsia="en-US"/>
              </w:rPr>
              <w:t xml:space="preserve"> </w:t>
            </w:r>
          </w:p>
        </w:tc>
      </w:tr>
      <w:tr w:rsidR="00A05587" w:rsidRPr="00447E7D" w14:paraId="6A5FA37D" w14:textId="77777777" w:rsidTr="000A721D">
        <w:tc>
          <w:tcPr>
            <w:tcW w:w="10632" w:type="dxa"/>
          </w:tcPr>
          <w:p w14:paraId="550E01D7" w14:textId="100C26FE" w:rsidR="00A05587" w:rsidRPr="00106F34" w:rsidRDefault="00A05587" w:rsidP="00106F34">
            <w:pPr>
              <w:rPr>
                <w:rFonts w:cs="Arial"/>
                <w:sz w:val="24"/>
                <w:szCs w:val="24"/>
                <w:lang w:eastAsia="en-US"/>
              </w:rPr>
            </w:pPr>
            <w:r>
              <w:rPr>
                <w:rFonts w:cs="Arial"/>
                <w:sz w:val="24"/>
                <w:szCs w:val="24"/>
                <w:lang w:eastAsia="en-US"/>
              </w:rPr>
              <w:t xml:space="preserve">Evidence of demand /employment </w:t>
            </w:r>
            <w:r w:rsidR="00ED29B2">
              <w:rPr>
                <w:rFonts w:cs="Arial"/>
                <w:sz w:val="24"/>
                <w:szCs w:val="24"/>
                <w:lang w:eastAsia="en-US"/>
              </w:rPr>
              <w:t>o</w:t>
            </w:r>
            <w:r>
              <w:rPr>
                <w:rFonts w:cs="Arial"/>
                <w:sz w:val="24"/>
                <w:szCs w:val="24"/>
                <w:lang w:eastAsia="en-US"/>
              </w:rPr>
              <w:t>pportunities</w:t>
            </w:r>
            <w:r w:rsidR="00E1674F">
              <w:rPr>
                <w:rFonts w:cs="Arial"/>
                <w:sz w:val="24"/>
                <w:szCs w:val="24"/>
                <w:lang w:eastAsia="en-US"/>
              </w:rPr>
              <w:t>/industry links</w:t>
            </w:r>
          </w:p>
          <w:p w14:paraId="11CCC5EE" w14:textId="16EE7512" w:rsidR="00A05587" w:rsidRDefault="00A05587" w:rsidP="00447E7D">
            <w:pPr>
              <w:rPr>
                <w:rFonts w:cs="Arial"/>
                <w:b/>
                <w:bCs/>
                <w:color w:val="FF0000"/>
                <w:szCs w:val="22"/>
                <w:lang w:eastAsia="en-US"/>
              </w:rPr>
            </w:pPr>
          </w:p>
          <w:p w14:paraId="4D4F2D45" w14:textId="156967D4" w:rsidR="00A05587" w:rsidRDefault="00A05587" w:rsidP="00447E7D">
            <w:pPr>
              <w:rPr>
                <w:rFonts w:cs="Arial"/>
                <w:b/>
                <w:bCs/>
                <w:color w:val="FF0000"/>
                <w:szCs w:val="22"/>
                <w:lang w:eastAsia="en-US"/>
              </w:rPr>
            </w:pPr>
          </w:p>
          <w:p w14:paraId="07C0F7E0" w14:textId="1A157A4A" w:rsidR="00A05587" w:rsidRDefault="00A05587" w:rsidP="00447E7D">
            <w:pPr>
              <w:rPr>
                <w:rFonts w:cs="Arial"/>
                <w:b/>
                <w:bCs/>
                <w:color w:val="FF0000"/>
                <w:szCs w:val="22"/>
                <w:lang w:eastAsia="en-US"/>
              </w:rPr>
            </w:pPr>
          </w:p>
          <w:p w14:paraId="450117A3" w14:textId="55F4AF3D" w:rsidR="00A05587" w:rsidRDefault="00A05587" w:rsidP="00447E7D">
            <w:pPr>
              <w:rPr>
                <w:rFonts w:cs="Arial"/>
                <w:b/>
                <w:bCs/>
                <w:color w:val="FF0000"/>
                <w:szCs w:val="22"/>
                <w:lang w:eastAsia="en-US"/>
              </w:rPr>
            </w:pPr>
          </w:p>
          <w:p w14:paraId="26F3AE00" w14:textId="6871ED93" w:rsidR="00A05587" w:rsidRDefault="00A05587" w:rsidP="00447E7D">
            <w:pPr>
              <w:rPr>
                <w:rFonts w:cs="Arial"/>
                <w:b/>
                <w:bCs/>
                <w:color w:val="FF0000"/>
                <w:szCs w:val="22"/>
                <w:lang w:eastAsia="en-US"/>
              </w:rPr>
            </w:pPr>
          </w:p>
          <w:p w14:paraId="6E0FC52F" w14:textId="77777777" w:rsidR="00A05587" w:rsidRDefault="00A05587" w:rsidP="00447E7D">
            <w:pPr>
              <w:rPr>
                <w:rFonts w:cs="Arial"/>
                <w:b/>
                <w:bCs/>
                <w:color w:val="FF0000"/>
                <w:szCs w:val="22"/>
                <w:lang w:eastAsia="en-US"/>
              </w:rPr>
            </w:pPr>
          </w:p>
          <w:p w14:paraId="1BAD81F7" w14:textId="77D1F920" w:rsidR="00A05587" w:rsidRPr="00447E7D" w:rsidRDefault="00A05587" w:rsidP="00447E7D">
            <w:pPr>
              <w:rPr>
                <w:rFonts w:cs="Arial"/>
                <w:b/>
                <w:bCs/>
                <w:color w:val="FF0000"/>
                <w:szCs w:val="22"/>
                <w:lang w:eastAsia="en-US"/>
              </w:rPr>
            </w:pPr>
          </w:p>
        </w:tc>
      </w:tr>
      <w:tr w:rsidR="00A05587" w14:paraId="0AF20123" w14:textId="77777777" w:rsidTr="000A721D">
        <w:tc>
          <w:tcPr>
            <w:tcW w:w="10632" w:type="dxa"/>
          </w:tcPr>
          <w:p w14:paraId="5309BE7A" w14:textId="555DEE36" w:rsidR="00A05587" w:rsidRDefault="00310A9F" w:rsidP="00447E7D">
            <w:pPr>
              <w:rPr>
                <w:rFonts w:cstheme="minorHAnsi"/>
                <w:sz w:val="24"/>
                <w:szCs w:val="24"/>
              </w:rPr>
            </w:pPr>
            <w:r>
              <w:rPr>
                <w:rFonts w:cstheme="minorHAnsi"/>
                <w:sz w:val="24"/>
                <w:szCs w:val="24"/>
              </w:rPr>
              <w:lastRenderedPageBreak/>
              <w:t xml:space="preserve">Other progression opportunities from the </w:t>
            </w:r>
            <w:r w:rsidR="00EA2813">
              <w:rPr>
                <w:rFonts w:cstheme="minorHAnsi"/>
                <w:sz w:val="24"/>
                <w:szCs w:val="24"/>
              </w:rPr>
              <w:t>provision,</w:t>
            </w:r>
            <w:r>
              <w:rPr>
                <w:rFonts w:cstheme="minorHAnsi"/>
                <w:sz w:val="24"/>
                <w:szCs w:val="24"/>
              </w:rPr>
              <w:t xml:space="preserve"> for example, to </w:t>
            </w:r>
            <w:r w:rsidR="00A05587" w:rsidRPr="00447E7D">
              <w:rPr>
                <w:rFonts w:cstheme="minorHAnsi"/>
                <w:sz w:val="24"/>
                <w:szCs w:val="24"/>
              </w:rPr>
              <w:t>Masters</w:t>
            </w:r>
            <w:r>
              <w:rPr>
                <w:rFonts w:cstheme="minorHAnsi"/>
                <w:sz w:val="24"/>
                <w:szCs w:val="24"/>
              </w:rPr>
              <w:t xml:space="preserve"> or Doctoral level study (</w:t>
            </w:r>
            <w:r w:rsidR="00ED29B2">
              <w:rPr>
                <w:rFonts w:cstheme="minorHAnsi"/>
                <w:sz w:val="24"/>
                <w:szCs w:val="24"/>
              </w:rPr>
              <w:t>if applicable</w:t>
            </w:r>
            <w:r>
              <w:rPr>
                <w:rFonts w:cstheme="minorHAnsi"/>
                <w:sz w:val="24"/>
                <w:szCs w:val="24"/>
              </w:rPr>
              <w:t>)</w:t>
            </w:r>
          </w:p>
          <w:p w14:paraId="399FA6F9" w14:textId="3CD5772C" w:rsidR="00A05587" w:rsidRDefault="00A05587" w:rsidP="00447E7D">
            <w:pPr>
              <w:rPr>
                <w:rFonts w:cstheme="minorHAnsi"/>
              </w:rPr>
            </w:pPr>
          </w:p>
          <w:p w14:paraId="6449AF38" w14:textId="79D3E82F" w:rsidR="00A05587" w:rsidRDefault="00A05587" w:rsidP="00447E7D">
            <w:pPr>
              <w:rPr>
                <w:rFonts w:cstheme="minorHAnsi"/>
              </w:rPr>
            </w:pPr>
          </w:p>
          <w:p w14:paraId="517F420B" w14:textId="1CE4715B" w:rsidR="00A05587" w:rsidRDefault="00A05587" w:rsidP="00447E7D"/>
          <w:p w14:paraId="02DD83D5" w14:textId="77777777" w:rsidR="00A05587" w:rsidRPr="00447E7D" w:rsidRDefault="00A05587" w:rsidP="00447E7D"/>
          <w:p w14:paraId="31D2F654" w14:textId="77777777" w:rsidR="00A05587" w:rsidRDefault="00A05587" w:rsidP="00447E7D">
            <w:pPr>
              <w:rPr>
                <w:rFonts w:cs="Arial"/>
                <w:b/>
                <w:bCs/>
                <w:szCs w:val="22"/>
                <w:lang w:eastAsia="en-US"/>
              </w:rPr>
            </w:pPr>
          </w:p>
          <w:p w14:paraId="5978D0E0" w14:textId="240D6B1D" w:rsidR="00A05587" w:rsidRDefault="00A05587" w:rsidP="00447E7D">
            <w:pPr>
              <w:rPr>
                <w:rFonts w:cs="Arial"/>
                <w:b/>
                <w:bCs/>
                <w:szCs w:val="22"/>
                <w:lang w:eastAsia="en-US"/>
              </w:rPr>
            </w:pPr>
          </w:p>
        </w:tc>
      </w:tr>
    </w:tbl>
    <w:p w14:paraId="37538035" w14:textId="069CE620" w:rsidR="00A05587" w:rsidRDefault="00A05587" w:rsidP="00DF4665">
      <w:pPr>
        <w:rPr>
          <w:rFonts w:cs="Arial"/>
          <w:b/>
          <w:bCs/>
          <w:szCs w:val="22"/>
          <w:lang w:eastAsia="en-US"/>
        </w:rPr>
      </w:pPr>
    </w:p>
    <w:tbl>
      <w:tblPr>
        <w:tblStyle w:val="TableGrid"/>
        <w:tblW w:w="10632" w:type="dxa"/>
        <w:tblInd w:w="-856" w:type="dxa"/>
        <w:tblLook w:val="04A0" w:firstRow="1" w:lastRow="0" w:firstColumn="1" w:lastColumn="0" w:noHBand="0" w:noVBand="1"/>
      </w:tblPr>
      <w:tblGrid>
        <w:gridCol w:w="10632"/>
      </w:tblGrid>
      <w:tr w:rsidR="000A721D" w:rsidRPr="00E04151" w14:paraId="1A651A31" w14:textId="77777777" w:rsidTr="00DA1135">
        <w:tc>
          <w:tcPr>
            <w:tcW w:w="10632" w:type="dxa"/>
            <w:shd w:val="clear" w:color="auto" w:fill="D9D9D9" w:themeFill="background1" w:themeFillShade="D9"/>
          </w:tcPr>
          <w:p w14:paraId="2C06C29F" w14:textId="77777777" w:rsidR="000A721D" w:rsidRPr="00E04151" w:rsidRDefault="000A721D" w:rsidP="00D85D38">
            <w:pPr>
              <w:rPr>
                <w:rFonts w:cs="Arial"/>
                <w:b/>
                <w:bCs/>
                <w:sz w:val="24"/>
                <w:szCs w:val="24"/>
                <w:lang w:eastAsia="en-US"/>
              </w:rPr>
            </w:pPr>
            <w:r>
              <w:rPr>
                <w:rFonts w:cs="Arial"/>
                <w:b/>
                <w:bCs/>
                <w:szCs w:val="22"/>
                <w:lang w:eastAsia="en-US"/>
              </w:rPr>
              <w:br w:type="page"/>
            </w:r>
            <w:r w:rsidRPr="00E04151">
              <w:rPr>
                <w:rFonts w:cs="Arial"/>
                <w:b/>
                <w:bCs/>
                <w:sz w:val="24"/>
                <w:szCs w:val="24"/>
                <w:lang w:eastAsia="en-US"/>
              </w:rPr>
              <w:t>SECTION 1</w:t>
            </w:r>
            <w:r>
              <w:rPr>
                <w:rFonts w:cs="Arial"/>
                <w:b/>
                <w:bCs/>
                <w:sz w:val="24"/>
                <w:szCs w:val="24"/>
                <w:lang w:eastAsia="en-US"/>
              </w:rPr>
              <w:t>1</w:t>
            </w:r>
            <w:r w:rsidRPr="00E04151">
              <w:rPr>
                <w:rFonts w:cs="Arial"/>
                <w:b/>
                <w:bCs/>
                <w:sz w:val="24"/>
                <w:szCs w:val="24"/>
                <w:lang w:eastAsia="en-US"/>
              </w:rPr>
              <w:t>: GRADUATE ATTRIBUTES</w:t>
            </w:r>
            <w:r>
              <w:rPr>
                <w:rFonts w:cs="Arial"/>
                <w:b/>
                <w:bCs/>
                <w:sz w:val="24"/>
                <w:szCs w:val="24"/>
                <w:lang w:eastAsia="en-US"/>
              </w:rPr>
              <w:t xml:space="preserve"> STATEMENT</w:t>
            </w:r>
          </w:p>
        </w:tc>
      </w:tr>
      <w:tr w:rsidR="000A721D" w:rsidRPr="00E04151" w14:paraId="6F2DA278" w14:textId="77777777" w:rsidTr="00DA1135">
        <w:tc>
          <w:tcPr>
            <w:tcW w:w="10632" w:type="dxa"/>
            <w:shd w:val="clear" w:color="auto" w:fill="FFFFFF" w:themeFill="background1"/>
          </w:tcPr>
          <w:p w14:paraId="33AA87C4" w14:textId="77777777" w:rsidR="000A721D" w:rsidRPr="00F40882" w:rsidRDefault="000A721D" w:rsidP="00D85D38">
            <w:pPr>
              <w:contextualSpacing/>
              <w:rPr>
                <w:rFonts w:cs="Arial"/>
                <w:sz w:val="23"/>
                <w:szCs w:val="23"/>
                <w:lang w:eastAsia="en-US"/>
              </w:rPr>
            </w:pPr>
            <w:r w:rsidRPr="00F40882">
              <w:rPr>
                <w:rFonts w:cs="Arial"/>
                <w:sz w:val="23"/>
                <w:szCs w:val="23"/>
                <w:lang w:eastAsia="en-US"/>
              </w:rPr>
              <w:t xml:space="preserve">As defined in Liverpool Hope’s </w:t>
            </w:r>
            <w:hyperlink r:id="rId38" w:history="1">
              <w:r w:rsidRPr="00F40882">
                <w:rPr>
                  <w:rStyle w:val="Hyperlink"/>
                  <w:rFonts w:cs="Arial"/>
                  <w:sz w:val="23"/>
                  <w:szCs w:val="23"/>
                  <w:lang w:eastAsia="en-US"/>
                </w:rPr>
                <w:t>Learning, Teaching and Assessment Strategy</w:t>
              </w:r>
            </w:hyperlink>
            <w:r w:rsidRPr="00F40882">
              <w:rPr>
                <w:rFonts w:cs="Arial"/>
                <w:sz w:val="23"/>
                <w:szCs w:val="23"/>
                <w:lang w:eastAsia="en-US"/>
              </w:rPr>
              <w:t>, and in the context of a changing world, every Hope graduate will have:</w:t>
            </w:r>
          </w:p>
          <w:p w14:paraId="30274C5C" w14:textId="77777777" w:rsidR="000A721D" w:rsidRPr="00F40882" w:rsidRDefault="000A721D" w:rsidP="00D85D38">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A clear sense of social responsibility and the need to be ethically and sustainably engaged with the world, the environment and its future</w:t>
            </w:r>
          </w:p>
          <w:p w14:paraId="6EA93D4F" w14:textId="77777777" w:rsidR="000A721D" w:rsidRPr="00F40882" w:rsidRDefault="000A721D" w:rsidP="00D85D38">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An Inclusive and respectful approach to others, grounded in an understanding of different contexts, lived experiences, beliefs and cultures</w:t>
            </w:r>
          </w:p>
          <w:p w14:paraId="6DA2025F" w14:textId="77777777" w:rsidR="000A721D" w:rsidRPr="00F40882" w:rsidRDefault="000A721D" w:rsidP="00D85D38">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An intellectual curiosity, harnessing disciplinary and interdisciplinary knowledge</w:t>
            </w:r>
          </w:p>
          <w:p w14:paraId="7B41EE52" w14:textId="77777777" w:rsidR="000A721D" w:rsidRPr="00F40882" w:rsidRDefault="000A721D" w:rsidP="00D85D38">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Self-management skills including resilience, flexibility and reflective thinking</w:t>
            </w:r>
          </w:p>
          <w:p w14:paraId="2B60AAB7" w14:textId="77777777" w:rsidR="000A721D" w:rsidRPr="00F40882" w:rsidRDefault="000A721D" w:rsidP="00D85D38">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The ability to think critically and independently looking for the bigger picture to inform decision making and professional practice</w:t>
            </w:r>
          </w:p>
          <w:p w14:paraId="3681E9C0" w14:textId="77777777" w:rsidR="000A721D" w:rsidRPr="00F40882" w:rsidRDefault="000A721D" w:rsidP="00D85D38">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The ability to work collaboratively and to take on leadership responsibilities</w:t>
            </w:r>
          </w:p>
          <w:p w14:paraId="30F1383A" w14:textId="77777777" w:rsidR="000A721D" w:rsidRPr="00F40882" w:rsidRDefault="000A721D" w:rsidP="00D85D38">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The confidence to be an effective and confident communicator with strong inter-personal skills able to share ideas and experiences</w:t>
            </w:r>
          </w:p>
          <w:p w14:paraId="3106DBDE" w14:textId="77777777" w:rsidR="000A721D" w:rsidRPr="00F40882" w:rsidRDefault="000A721D" w:rsidP="00D85D38">
            <w:pPr>
              <w:pStyle w:val="ListParagraph"/>
              <w:numPr>
                <w:ilvl w:val="0"/>
                <w:numId w:val="32"/>
              </w:numPr>
              <w:spacing w:after="0" w:line="240" w:lineRule="auto"/>
              <w:ind w:left="316" w:hanging="283"/>
              <w:rPr>
                <w:rFonts w:ascii="Arial" w:hAnsi="Arial" w:cs="Arial"/>
                <w:sz w:val="23"/>
                <w:szCs w:val="23"/>
              </w:rPr>
            </w:pPr>
            <w:r w:rsidRPr="00F40882">
              <w:rPr>
                <w:rFonts w:ascii="Arial" w:hAnsi="Arial" w:cs="Arial"/>
                <w:sz w:val="23"/>
                <w:szCs w:val="23"/>
              </w:rPr>
              <w:t>Transferable skills alongside real-world experience, equipping them for the world of work and for the jobs of the future.</w:t>
            </w:r>
          </w:p>
        </w:tc>
      </w:tr>
      <w:tr w:rsidR="000A721D" w:rsidRPr="00E04151" w14:paraId="63BC07EB" w14:textId="77777777" w:rsidTr="00DA1135">
        <w:tc>
          <w:tcPr>
            <w:tcW w:w="10632" w:type="dxa"/>
          </w:tcPr>
          <w:p w14:paraId="44BED918" w14:textId="77777777" w:rsidR="000A721D" w:rsidRPr="00F40882" w:rsidRDefault="000A721D" w:rsidP="00D85D38">
            <w:pPr>
              <w:rPr>
                <w:rFonts w:cs="Arial"/>
                <w:i/>
                <w:iCs/>
                <w:sz w:val="23"/>
                <w:szCs w:val="23"/>
                <w:lang w:eastAsia="en-US"/>
              </w:rPr>
            </w:pPr>
            <w:r w:rsidRPr="00F40882">
              <w:rPr>
                <w:rFonts w:cs="Arial"/>
                <w:sz w:val="23"/>
                <w:szCs w:val="23"/>
                <w:lang w:eastAsia="en-US"/>
              </w:rPr>
              <w:t xml:space="preserve">Graduate Profile (programme specific) - </w:t>
            </w:r>
            <w:r w:rsidRPr="00F40882">
              <w:rPr>
                <w:rFonts w:cs="Arial"/>
                <w:i/>
                <w:iCs/>
                <w:sz w:val="23"/>
                <w:szCs w:val="23"/>
                <w:lang w:eastAsia="en-US"/>
              </w:rPr>
              <w:t>Insert statement which details how graduates from the programme are equipped to move forward into graduate opportunities.</w:t>
            </w:r>
          </w:p>
          <w:p w14:paraId="689B3F2A" w14:textId="77777777" w:rsidR="000A721D" w:rsidRPr="00F40882" w:rsidRDefault="000A721D" w:rsidP="00D85D38">
            <w:pPr>
              <w:rPr>
                <w:rFonts w:cs="Arial"/>
                <w:sz w:val="23"/>
                <w:szCs w:val="23"/>
                <w:lang w:eastAsia="en-US"/>
              </w:rPr>
            </w:pPr>
          </w:p>
          <w:p w14:paraId="26D3191B" w14:textId="77777777" w:rsidR="000A721D" w:rsidRPr="00F40882" w:rsidRDefault="000A721D" w:rsidP="00D85D38">
            <w:pPr>
              <w:rPr>
                <w:rFonts w:cs="Arial"/>
                <w:sz w:val="23"/>
                <w:szCs w:val="23"/>
                <w:lang w:eastAsia="en-US"/>
              </w:rPr>
            </w:pPr>
          </w:p>
          <w:p w14:paraId="0B76FB67" w14:textId="77777777" w:rsidR="000A721D" w:rsidRPr="00F40882" w:rsidRDefault="000A721D" w:rsidP="00D85D38">
            <w:pPr>
              <w:rPr>
                <w:rFonts w:cs="Arial"/>
                <w:sz w:val="23"/>
                <w:szCs w:val="23"/>
                <w:lang w:eastAsia="en-US"/>
              </w:rPr>
            </w:pPr>
          </w:p>
          <w:p w14:paraId="6E9742AE" w14:textId="77777777" w:rsidR="000A721D" w:rsidRPr="00F40882" w:rsidRDefault="000A721D" w:rsidP="00D85D38">
            <w:pPr>
              <w:rPr>
                <w:rFonts w:cs="Arial"/>
                <w:sz w:val="23"/>
                <w:szCs w:val="23"/>
                <w:lang w:eastAsia="en-US"/>
              </w:rPr>
            </w:pPr>
          </w:p>
          <w:p w14:paraId="3BE60A1E" w14:textId="77777777" w:rsidR="000A721D" w:rsidRPr="00F40882" w:rsidRDefault="000A721D" w:rsidP="00D85D38">
            <w:pPr>
              <w:rPr>
                <w:rFonts w:cs="Arial"/>
                <w:sz w:val="23"/>
                <w:szCs w:val="23"/>
                <w:lang w:eastAsia="en-US"/>
              </w:rPr>
            </w:pPr>
          </w:p>
          <w:p w14:paraId="031EF2F3" w14:textId="77777777" w:rsidR="000A721D" w:rsidRPr="00F40882" w:rsidRDefault="000A721D" w:rsidP="00D85D38">
            <w:pPr>
              <w:rPr>
                <w:rFonts w:cs="Arial"/>
                <w:sz w:val="23"/>
                <w:szCs w:val="23"/>
                <w:lang w:eastAsia="en-US"/>
              </w:rPr>
            </w:pPr>
          </w:p>
          <w:p w14:paraId="555B03C8" w14:textId="7CE269DE" w:rsidR="000A721D" w:rsidRDefault="000A721D" w:rsidP="00D85D38">
            <w:pPr>
              <w:rPr>
                <w:rFonts w:cs="Arial"/>
                <w:sz w:val="23"/>
                <w:szCs w:val="23"/>
                <w:lang w:eastAsia="en-US"/>
              </w:rPr>
            </w:pPr>
          </w:p>
          <w:p w14:paraId="15046F8C" w14:textId="6638181C" w:rsidR="00DA1135" w:rsidRDefault="00DA1135" w:rsidP="00D85D38">
            <w:pPr>
              <w:rPr>
                <w:rFonts w:cs="Arial"/>
                <w:sz w:val="23"/>
                <w:szCs w:val="23"/>
                <w:lang w:eastAsia="en-US"/>
              </w:rPr>
            </w:pPr>
          </w:p>
          <w:p w14:paraId="1101EA9A" w14:textId="1191D629" w:rsidR="00DA1135" w:rsidRDefault="00DA1135" w:rsidP="00D85D38">
            <w:pPr>
              <w:rPr>
                <w:rFonts w:cs="Arial"/>
                <w:sz w:val="23"/>
                <w:szCs w:val="23"/>
                <w:lang w:eastAsia="en-US"/>
              </w:rPr>
            </w:pPr>
          </w:p>
          <w:p w14:paraId="22D1AFEC" w14:textId="6156C015" w:rsidR="00DA1135" w:rsidRDefault="00DA1135" w:rsidP="00D85D38">
            <w:pPr>
              <w:rPr>
                <w:rFonts w:cs="Arial"/>
                <w:sz w:val="23"/>
                <w:szCs w:val="23"/>
                <w:lang w:eastAsia="en-US"/>
              </w:rPr>
            </w:pPr>
          </w:p>
          <w:p w14:paraId="5813CD2E" w14:textId="77777777" w:rsidR="00DA1135" w:rsidRPr="00F40882" w:rsidRDefault="00DA1135" w:rsidP="00D85D38">
            <w:pPr>
              <w:rPr>
                <w:rFonts w:cs="Arial"/>
                <w:sz w:val="23"/>
                <w:szCs w:val="23"/>
                <w:lang w:eastAsia="en-US"/>
              </w:rPr>
            </w:pPr>
          </w:p>
          <w:p w14:paraId="1FACEFA5" w14:textId="77777777" w:rsidR="000A721D" w:rsidRPr="00F40882" w:rsidRDefault="000A721D" w:rsidP="00D85D38">
            <w:pPr>
              <w:rPr>
                <w:rFonts w:cs="Arial"/>
                <w:sz w:val="23"/>
                <w:szCs w:val="23"/>
                <w:lang w:eastAsia="en-US"/>
              </w:rPr>
            </w:pPr>
          </w:p>
          <w:p w14:paraId="48724B35" w14:textId="77777777" w:rsidR="000A721D" w:rsidRPr="00F40882" w:rsidRDefault="000A721D" w:rsidP="00D85D38">
            <w:pPr>
              <w:rPr>
                <w:rFonts w:cs="Arial"/>
                <w:sz w:val="23"/>
                <w:szCs w:val="23"/>
                <w:lang w:eastAsia="en-US"/>
              </w:rPr>
            </w:pPr>
          </w:p>
        </w:tc>
      </w:tr>
    </w:tbl>
    <w:p w14:paraId="4C351AF6" w14:textId="77777777" w:rsidR="000A721D" w:rsidRDefault="000A721D" w:rsidP="00DF4665">
      <w:pPr>
        <w:rPr>
          <w:rFonts w:cs="Arial"/>
          <w:b/>
          <w:bCs/>
          <w:szCs w:val="22"/>
          <w:lang w:eastAsia="en-US"/>
        </w:rPr>
      </w:pPr>
    </w:p>
    <w:p w14:paraId="70645CDF" w14:textId="77777777" w:rsidR="006E1076" w:rsidRDefault="006E1076" w:rsidP="00DF4665">
      <w:pPr>
        <w:rPr>
          <w:rFonts w:cs="Arial"/>
          <w:b/>
          <w:bCs/>
          <w:szCs w:val="22"/>
          <w:lang w:eastAsia="en-US"/>
        </w:rPr>
      </w:pPr>
    </w:p>
    <w:p w14:paraId="08C81B8B" w14:textId="72FE5B5C" w:rsidR="007E5F6B" w:rsidRDefault="000A721D" w:rsidP="000A721D">
      <w:pPr>
        <w:suppressAutoHyphens w:val="0"/>
        <w:spacing w:after="200" w:line="276" w:lineRule="auto"/>
        <w:ind w:left="-709" w:right="-1039"/>
        <w:jc w:val="center"/>
        <w:rPr>
          <w:rFonts w:cs="Arial"/>
          <w:b/>
          <w:bCs/>
          <w:szCs w:val="22"/>
          <w:lang w:eastAsia="en-US"/>
        </w:rPr>
      </w:pPr>
      <w:r>
        <w:rPr>
          <w:rFonts w:cs="Arial"/>
          <w:b/>
          <w:bCs/>
          <w:sz w:val="24"/>
          <w:szCs w:val="24"/>
          <w:lang w:eastAsia="en-US"/>
        </w:rPr>
        <w:t>Following completion of the Programme Specification and the associate Module Specifications, p</w:t>
      </w:r>
      <w:r w:rsidRPr="00ED29B2">
        <w:rPr>
          <w:rFonts w:cs="Arial"/>
          <w:b/>
          <w:bCs/>
          <w:sz w:val="24"/>
          <w:szCs w:val="24"/>
          <w:lang w:eastAsia="en-US"/>
        </w:rPr>
        <w:t>lease complete the graduate mapping table on the next page.</w:t>
      </w:r>
    </w:p>
    <w:p w14:paraId="43DFC7E1" w14:textId="2EEBDC88" w:rsidR="007E5F6B" w:rsidRPr="00ED29B2" w:rsidRDefault="007E5F6B">
      <w:pPr>
        <w:suppressAutoHyphens w:val="0"/>
        <w:spacing w:after="200" w:line="276" w:lineRule="auto"/>
        <w:rPr>
          <w:rFonts w:cs="Arial"/>
          <w:b/>
          <w:bCs/>
          <w:sz w:val="24"/>
          <w:szCs w:val="24"/>
          <w:lang w:eastAsia="en-US"/>
        </w:rPr>
      </w:pPr>
      <w:r w:rsidRPr="00ED29B2">
        <w:rPr>
          <w:rFonts w:cs="Arial"/>
          <w:b/>
          <w:bCs/>
          <w:sz w:val="24"/>
          <w:szCs w:val="24"/>
          <w:lang w:eastAsia="en-US"/>
        </w:rPr>
        <w:br w:type="page"/>
      </w:r>
    </w:p>
    <w:p w14:paraId="5F60DFEC" w14:textId="77777777" w:rsidR="007E5F6B" w:rsidRDefault="007E5F6B">
      <w:pPr>
        <w:suppressAutoHyphens w:val="0"/>
        <w:spacing w:after="200" w:line="276" w:lineRule="auto"/>
        <w:rPr>
          <w:rFonts w:cs="Arial"/>
          <w:b/>
          <w:bCs/>
          <w:szCs w:val="22"/>
          <w:lang w:eastAsia="en-US"/>
        </w:rPr>
        <w:sectPr w:rsidR="007E5F6B" w:rsidSect="00106F34">
          <w:footerReference w:type="default" r:id="rId39"/>
          <w:pgSz w:w="11906" w:h="16838"/>
          <w:pgMar w:top="1440" w:right="1440" w:bottom="1440" w:left="1440" w:header="709" w:footer="709" w:gutter="0"/>
          <w:cols w:space="708"/>
          <w:docGrid w:linePitch="360"/>
        </w:sectPr>
      </w:pPr>
    </w:p>
    <w:p w14:paraId="3ABFDCA5" w14:textId="1C228AB7" w:rsidR="007E5F6B" w:rsidRDefault="007E5F6B" w:rsidP="000A721D">
      <w:pPr>
        <w:suppressAutoHyphens w:val="0"/>
        <w:spacing w:after="200" w:line="276" w:lineRule="auto"/>
        <w:ind w:left="-993"/>
        <w:rPr>
          <w:rFonts w:cs="Arial"/>
          <w:b/>
          <w:bCs/>
          <w:szCs w:val="22"/>
          <w:lang w:eastAsia="en-US"/>
        </w:rPr>
      </w:pPr>
      <w:r>
        <w:rPr>
          <w:rFonts w:cs="Arial"/>
          <w:b/>
          <w:bCs/>
          <w:szCs w:val="22"/>
          <w:lang w:eastAsia="en-US"/>
        </w:rPr>
        <w:lastRenderedPageBreak/>
        <w:t>Graduate Attributes Mapping</w:t>
      </w:r>
    </w:p>
    <w:p w14:paraId="743051B0" w14:textId="4A55AAE4" w:rsidR="001C5354" w:rsidRPr="00B45F1E" w:rsidRDefault="001C5354" w:rsidP="000A721D">
      <w:pPr>
        <w:suppressAutoHyphens w:val="0"/>
        <w:spacing w:after="200"/>
        <w:ind w:left="-993"/>
        <w:rPr>
          <w:rFonts w:cs="Arial"/>
          <w:szCs w:val="22"/>
          <w:lang w:eastAsia="en-US"/>
        </w:rPr>
      </w:pPr>
      <w:r w:rsidRPr="00B45F1E">
        <w:rPr>
          <w:rFonts w:cs="Arial"/>
          <w:szCs w:val="22"/>
          <w:lang w:eastAsia="en-US"/>
        </w:rPr>
        <w:t xml:space="preserve">In order to meet the </w:t>
      </w:r>
      <w:r w:rsidR="009C64CE" w:rsidRPr="00B45F1E">
        <w:rPr>
          <w:rFonts w:cs="Arial"/>
          <w:szCs w:val="22"/>
          <w:lang w:eastAsia="en-US"/>
        </w:rPr>
        <w:t xml:space="preserve">University’s </w:t>
      </w:r>
      <w:r w:rsidRPr="00B45F1E">
        <w:rPr>
          <w:rFonts w:cs="Arial"/>
          <w:szCs w:val="22"/>
          <w:lang w:eastAsia="en-US"/>
        </w:rPr>
        <w:t>Graduate Attribute requirements</w:t>
      </w:r>
      <w:r w:rsidR="009C64CE" w:rsidRPr="00B45F1E">
        <w:rPr>
          <w:rFonts w:cs="Arial"/>
          <w:szCs w:val="22"/>
          <w:lang w:eastAsia="en-US"/>
        </w:rPr>
        <w:t>, please complete the table below listing each module code/s in which the attribute is met</w:t>
      </w:r>
      <w:r w:rsidR="00E1674F">
        <w:rPr>
          <w:rFonts w:cs="Arial"/>
          <w:szCs w:val="22"/>
          <w:lang w:eastAsia="en-US"/>
        </w:rPr>
        <w:t>, a</w:t>
      </w:r>
      <w:r w:rsidR="00B45F1E" w:rsidRPr="00B45F1E">
        <w:rPr>
          <w:rFonts w:cs="Arial"/>
          <w:szCs w:val="22"/>
          <w:lang w:eastAsia="en-US"/>
        </w:rPr>
        <w:t xml:space="preserve">cross </w:t>
      </w:r>
      <w:r w:rsidR="00E1674F">
        <w:rPr>
          <w:rFonts w:cs="Arial"/>
          <w:szCs w:val="22"/>
          <w:lang w:eastAsia="en-US"/>
        </w:rPr>
        <w:t>all</w:t>
      </w:r>
      <w:r w:rsidR="00B45F1E" w:rsidRPr="00B45F1E">
        <w:rPr>
          <w:rFonts w:cs="Arial"/>
          <w:szCs w:val="22"/>
          <w:lang w:eastAsia="en-US"/>
        </w:rPr>
        <w:t xml:space="preserve"> years of the </w:t>
      </w:r>
      <w:r w:rsidR="00EA2813">
        <w:rPr>
          <w:rFonts w:cs="Arial"/>
          <w:szCs w:val="22"/>
          <w:lang w:eastAsia="en-US"/>
        </w:rPr>
        <w:t>major</w:t>
      </w:r>
      <w:r w:rsidR="00E1674F">
        <w:rPr>
          <w:rFonts w:cs="Arial"/>
          <w:szCs w:val="22"/>
          <w:lang w:eastAsia="en-US"/>
        </w:rPr>
        <w:t>. A</w:t>
      </w:r>
      <w:r w:rsidR="00B45F1E" w:rsidRPr="00B45F1E">
        <w:rPr>
          <w:rFonts w:cs="Arial"/>
          <w:szCs w:val="22"/>
          <w:lang w:eastAsia="en-US"/>
        </w:rPr>
        <w:t xml:space="preserve">t least module code must </w:t>
      </w:r>
      <w:r w:rsidR="000F7158">
        <w:rPr>
          <w:rFonts w:cs="Arial"/>
          <w:szCs w:val="22"/>
          <w:lang w:eastAsia="en-US"/>
        </w:rPr>
        <w:t xml:space="preserve">be mapped to </w:t>
      </w:r>
      <w:r w:rsidR="00B45F1E" w:rsidRPr="00B45F1E">
        <w:rPr>
          <w:rFonts w:cs="Arial"/>
          <w:szCs w:val="22"/>
          <w:lang w:eastAsia="en-US"/>
        </w:rPr>
        <w:t>meet the Graduate Attribute</w:t>
      </w:r>
      <w:r w:rsidR="000F7158">
        <w:rPr>
          <w:rFonts w:cs="Arial"/>
          <w:szCs w:val="22"/>
          <w:lang w:eastAsia="en-US"/>
        </w:rPr>
        <w:t xml:space="preserve">s as defined at section </w:t>
      </w:r>
      <w:r w:rsidR="00E1674F">
        <w:rPr>
          <w:rFonts w:cs="Arial"/>
          <w:szCs w:val="22"/>
          <w:lang w:eastAsia="en-US"/>
        </w:rPr>
        <w:t>11</w:t>
      </w:r>
      <w:r w:rsidR="00B45F1E" w:rsidRPr="00B45F1E">
        <w:rPr>
          <w:rFonts w:cs="Arial"/>
          <w:szCs w:val="22"/>
          <w:lang w:eastAsia="en-US"/>
        </w:rPr>
        <w:t>.</w:t>
      </w:r>
    </w:p>
    <w:tbl>
      <w:tblPr>
        <w:tblStyle w:val="TableGrid"/>
        <w:tblW w:w="5743" w:type="pct"/>
        <w:tblInd w:w="-998" w:type="dxa"/>
        <w:tblLook w:val="04A0" w:firstRow="1" w:lastRow="0" w:firstColumn="1" w:lastColumn="0" w:noHBand="0" w:noVBand="1"/>
      </w:tblPr>
      <w:tblGrid>
        <w:gridCol w:w="6379"/>
        <w:gridCol w:w="3118"/>
        <w:gridCol w:w="3262"/>
        <w:gridCol w:w="3262"/>
      </w:tblGrid>
      <w:tr w:rsidR="00033DE7" w:rsidRPr="009C64CE" w14:paraId="1315117E" w14:textId="3EA50627" w:rsidTr="000A721D">
        <w:tc>
          <w:tcPr>
            <w:tcW w:w="1991" w:type="pct"/>
            <w:shd w:val="clear" w:color="auto" w:fill="D9D9D9" w:themeFill="background1" w:themeFillShade="D9"/>
          </w:tcPr>
          <w:p w14:paraId="3093DF19" w14:textId="400B182E" w:rsidR="00033DE7" w:rsidRPr="009C64CE" w:rsidRDefault="00033DE7" w:rsidP="00E1674F">
            <w:pPr>
              <w:suppressAutoHyphens w:val="0"/>
              <w:rPr>
                <w:rFonts w:cs="Arial"/>
                <w:b/>
                <w:bCs/>
                <w:szCs w:val="22"/>
                <w:lang w:eastAsia="en-US"/>
              </w:rPr>
            </w:pPr>
            <w:bookmarkStart w:id="8" w:name="_Hlk196895477"/>
            <w:r w:rsidRPr="009C64CE">
              <w:rPr>
                <w:rFonts w:cs="Arial"/>
                <w:b/>
                <w:bCs/>
                <w:szCs w:val="22"/>
                <w:lang w:eastAsia="en-US"/>
              </w:rPr>
              <w:t>Graduate Attribute</w:t>
            </w:r>
          </w:p>
        </w:tc>
        <w:tc>
          <w:tcPr>
            <w:tcW w:w="973" w:type="pct"/>
            <w:shd w:val="clear" w:color="auto" w:fill="D9D9D9" w:themeFill="background1" w:themeFillShade="D9"/>
          </w:tcPr>
          <w:p w14:paraId="33E27E53" w14:textId="714AFD1B" w:rsidR="00033DE7" w:rsidRPr="009C64CE" w:rsidRDefault="00033DE7" w:rsidP="00E1674F">
            <w:pPr>
              <w:suppressAutoHyphens w:val="0"/>
              <w:rPr>
                <w:rFonts w:cs="Arial"/>
                <w:b/>
                <w:bCs/>
                <w:szCs w:val="22"/>
                <w:lang w:eastAsia="en-US"/>
              </w:rPr>
            </w:pPr>
            <w:r w:rsidRPr="009C64CE">
              <w:rPr>
                <w:rFonts w:cs="Arial"/>
                <w:b/>
                <w:bCs/>
                <w:szCs w:val="22"/>
                <w:lang w:eastAsia="en-US"/>
              </w:rPr>
              <w:t>Year 1 Module codes</w:t>
            </w:r>
            <w:r>
              <w:rPr>
                <w:rFonts w:cs="Arial"/>
                <w:b/>
                <w:bCs/>
                <w:szCs w:val="22"/>
                <w:lang w:eastAsia="en-US"/>
              </w:rPr>
              <w:t>/titles</w:t>
            </w:r>
          </w:p>
        </w:tc>
        <w:tc>
          <w:tcPr>
            <w:tcW w:w="1018" w:type="pct"/>
            <w:shd w:val="clear" w:color="auto" w:fill="D9D9D9" w:themeFill="background1" w:themeFillShade="D9"/>
          </w:tcPr>
          <w:p w14:paraId="637C0854" w14:textId="07FC69DF" w:rsidR="00033DE7" w:rsidRPr="009C64CE" w:rsidRDefault="00033DE7" w:rsidP="00E1674F">
            <w:pPr>
              <w:suppressAutoHyphens w:val="0"/>
              <w:rPr>
                <w:rFonts w:cs="Arial"/>
                <w:b/>
                <w:bCs/>
                <w:szCs w:val="22"/>
                <w:lang w:eastAsia="en-US"/>
              </w:rPr>
            </w:pPr>
            <w:r w:rsidRPr="009C64CE">
              <w:rPr>
                <w:rFonts w:cs="Arial"/>
                <w:b/>
                <w:bCs/>
                <w:szCs w:val="22"/>
                <w:lang w:eastAsia="en-US"/>
              </w:rPr>
              <w:t>Year 2 Module codes</w:t>
            </w:r>
            <w:r>
              <w:rPr>
                <w:rFonts w:cs="Arial"/>
                <w:b/>
                <w:bCs/>
                <w:szCs w:val="22"/>
                <w:lang w:eastAsia="en-US"/>
              </w:rPr>
              <w:t>/titles</w:t>
            </w:r>
          </w:p>
        </w:tc>
        <w:tc>
          <w:tcPr>
            <w:tcW w:w="1018" w:type="pct"/>
            <w:shd w:val="clear" w:color="auto" w:fill="D9D9D9" w:themeFill="background1" w:themeFillShade="D9"/>
          </w:tcPr>
          <w:p w14:paraId="5BE9D2D1" w14:textId="797643DC" w:rsidR="00033DE7" w:rsidRPr="009C64CE" w:rsidRDefault="00033DE7" w:rsidP="00E1674F">
            <w:pPr>
              <w:suppressAutoHyphens w:val="0"/>
              <w:rPr>
                <w:rFonts w:cs="Arial"/>
                <w:b/>
                <w:bCs/>
                <w:szCs w:val="22"/>
                <w:lang w:eastAsia="en-US"/>
              </w:rPr>
            </w:pPr>
            <w:r w:rsidRPr="009C64CE">
              <w:rPr>
                <w:rFonts w:cs="Arial"/>
                <w:b/>
                <w:bCs/>
                <w:szCs w:val="22"/>
                <w:lang w:eastAsia="en-US"/>
              </w:rPr>
              <w:t>Year 3 Module codes</w:t>
            </w:r>
            <w:r>
              <w:rPr>
                <w:rFonts w:cs="Arial"/>
                <w:b/>
                <w:bCs/>
                <w:szCs w:val="22"/>
                <w:lang w:eastAsia="en-US"/>
              </w:rPr>
              <w:t>/titles</w:t>
            </w:r>
          </w:p>
        </w:tc>
      </w:tr>
      <w:tr w:rsidR="00033DE7" w:rsidRPr="009C64CE" w14:paraId="02653F9F" w14:textId="34499529" w:rsidTr="000A721D">
        <w:tc>
          <w:tcPr>
            <w:tcW w:w="1991" w:type="pct"/>
          </w:tcPr>
          <w:p w14:paraId="2A4CD25C" w14:textId="32D759BD" w:rsidR="00033DE7" w:rsidRPr="00E1674F" w:rsidRDefault="00033DE7" w:rsidP="00D3674B">
            <w:pPr>
              <w:suppressAutoHyphens w:val="0"/>
              <w:spacing w:line="276" w:lineRule="auto"/>
              <w:rPr>
                <w:rFonts w:cs="Arial"/>
                <w:szCs w:val="22"/>
              </w:rPr>
            </w:pPr>
            <w:r w:rsidRPr="009C64CE">
              <w:rPr>
                <w:rFonts w:cs="Arial"/>
                <w:szCs w:val="22"/>
              </w:rPr>
              <w:t>A clear sense of social responsibility and the need to be ethically and sustainably engaged with the world, the environment and its future</w:t>
            </w:r>
          </w:p>
        </w:tc>
        <w:tc>
          <w:tcPr>
            <w:tcW w:w="973" w:type="pct"/>
          </w:tcPr>
          <w:p w14:paraId="602EE71D" w14:textId="0885AA4F" w:rsidR="00033DE7" w:rsidRPr="009C64CE" w:rsidRDefault="00033DE7" w:rsidP="00D3674B">
            <w:pPr>
              <w:suppressAutoHyphens w:val="0"/>
              <w:spacing w:line="276" w:lineRule="auto"/>
              <w:jc w:val="both"/>
              <w:rPr>
                <w:rFonts w:cs="Arial"/>
                <w:b/>
                <w:bCs/>
                <w:szCs w:val="22"/>
                <w:lang w:eastAsia="en-US"/>
              </w:rPr>
            </w:pPr>
          </w:p>
        </w:tc>
        <w:tc>
          <w:tcPr>
            <w:tcW w:w="1018" w:type="pct"/>
          </w:tcPr>
          <w:p w14:paraId="65BA4DBF" w14:textId="77777777" w:rsidR="00033DE7" w:rsidRPr="009C64CE" w:rsidRDefault="00033DE7" w:rsidP="00D3674B">
            <w:pPr>
              <w:suppressAutoHyphens w:val="0"/>
              <w:spacing w:line="276" w:lineRule="auto"/>
              <w:jc w:val="both"/>
              <w:rPr>
                <w:rFonts w:cs="Arial"/>
                <w:b/>
                <w:bCs/>
                <w:szCs w:val="22"/>
                <w:lang w:eastAsia="en-US"/>
              </w:rPr>
            </w:pPr>
          </w:p>
        </w:tc>
        <w:tc>
          <w:tcPr>
            <w:tcW w:w="1018" w:type="pct"/>
          </w:tcPr>
          <w:p w14:paraId="05EC1BB1" w14:textId="77777777" w:rsidR="00033DE7" w:rsidRPr="009C64CE" w:rsidRDefault="00033DE7" w:rsidP="00D3674B">
            <w:pPr>
              <w:suppressAutoHyphens w:val="0"/>
              <w:spacing w:line="276" w:lineRule="auto"/>
              <w:jc w:val="both"/>
              <w:rPr>
                <w:rFonts w:cs="Arial"/>
                <w:b/>
                <w:bCs/>
                <w:szCs w:val="22"/>
                <w:lang w:eastAsia="en-US"/>
              </w:rPr>
            </w:pPr>
          </w:p>
        </w:tc>
      </w:tr>
      <w:tr w:rsidR="00033DE7" w:rsidRPr="009C64CE" w14:paraId="7A751222" w14:textId="4DEF07F4" w:rsidTr="000A721D">
        <w:tc>
          <w:tcPr>
            <w:tcW w:w="1991" w:type="pct"/>
          </w:tcPr>
          <w:p w14:paraId="01466273" w14:textId="56DB6E28" w:rsidR="00033DE7" w:rsidRPr="00D3674B" w:rsidRDefault="00033DE7" w:rsidP="00D3674B">
            <w:pPr>
              <w:suppressAutoHyphens w:val="0"/>
              <w:spacing w:line="276" w:lineRule="auto"/>
              <w:rPr>
                <w:rFonts w:cs="Arial"/>
                <w:szCs w:val="22"/>
              </w:rPr>
            </w:pPr>
            <w:r w:rsidRPr="009C64CE">
              <w:rPr>
                <w:rFonts w:cs="Arial"/>
                <w:szCs w:val="22"/>
              </w:rPr>
              <w:t>An Inclusive and respectful approach to others, grounded in an understanding of different contexts, lived experiences, beliefs and cultures.</w:t>
            </w:r>
          </w:p>
        </w:tc>
        <w:tc>
          <w:tcPr>
            <w:tcW w:w="973" w:type="pct"/>
          </w:tcPr>
          <w:p w14:paraId="043B854A" w14:textId="4F976D5E" w:rsidR="00033DE7" w:rsidRPr="009C64CE" w:rsidRDefault="00033DE7" w:rsidP="00D3674B">
            <w:pPr>
              <w:suppressAutoHyphens w:val="0"/>
              <w:spacing w:line="276" w:lineRule="auto"/>
              <w:jc w:val="both"/>
              <w:rPr>
                <w:rFonts w:cs="Arial"/>
                <w:b/>
                <w:bCs/>
                <w:szCs w:val="22"/>
                <w:lang w:eastAsia="en-US"/>
              </w:rPr>
            </w:pPr>
          </w:p>
        </w:tc>
        <w:tc>
          <w:tcPr>
            <w:tcW w:w="1018" w:type="pct"/>
          </w:tcPr>
          <w:p w14:paraId="021BA021" w14:textId="77777777" w:rsidR="00033DE7" w:rsidRPr="009C64CE" w:rsidRDefault="00033DE7" w:rsidP="00D3674B">
            <w:pPr>
              <w:suppressAutoHyphens w:val="0"/>
              <w:spacing w:line="276" w:lineRule="auto"/>
              <w:jc w:val="both"/>
              <w:rPr>
                <w:rFonts w:cs="Arial"/>
                <w:b/>
                <w:bCs/>
                <w:szCs w:val="22"/>
                <w:lang w:eastAsia="en-US"/>
              </w:rPr>
            </w:pPr>
          </w:p>
        </w:tc>
        <w:tc>
          <w:tcPr>
            <w:tcW w:w="1018" w:type="pct"/>
          </w:tcPr>
          <w:p w14:paraId="6610ED63" w14:textId="77777777" w:rsidR="00033DE7" w:rsidRPr="009C64CE" w:rsidRDefault="00033DE7" w:rsidP="00D3674B">
            <w:pPr>
              <w:suppressAutoHyphens w:val="0"/>
              <w:spacing w:line="276" w:lineRule="auto"/>
              <w:jc w:val="both"/>
              <w:rPr>
                <w:rFonts w:cs="Arial"/>
                <w:b/>
                <w:bCs/>
                <w:szCs w:val="22"/>
                <w:lang w:eastAsia="en-US"/>
              </w:rPr>
            </w:pPr>
          </w:p>
        </w:tc>
      </w:tr>
      <w:tr w:rsidR="00033DE7" w:rsidRPr="009C64CE" w14:paraId="7E7AD6C1" w14:textId="326FCF53" w:rsidTr="000A721D">
        <w:tc>
          <w:tcPr>
            <w:tcW w:w="1991" w:type="pct"/>
          </w:tcPr>
          <w:p w14:paraId="7845A082" w14:textId="3B1DDC62" w:rsidR="00033DE7" w:rsidRPr="00D3674B" w:rsidRDefault="00033DE7" w:rsidP="00D3674B">
            <w:pPr>
              <w:suppressAutoHyphens w:val="0"/>
              <w:spacing w:line="276" w:lineRule="auto"/>
              <w:rPr>
                <w:rFonts w:cs="Arial"/>
                <w:szCs w:val="22"/>
              </w:rPr>
            </w:pPr>
            <w:r w:rsidRPr="009C64CE">
              <w:rPr>
                <w:rFonts w:cs="Arial"/>
                <w:szCs w:val="22"/>
              </w:rPr>
              <w:t>An intellectual curiosity, harnessing disciplinary and interdisciplinary knowledge.</w:t>
            </w:r>
          </w:p>
        </w:tc>
        <w:tc>
          <w:tcPr>
            <w:tcW w:w="973" w:type="pct"/>
          </w:tcPr>
          <w:p w14:paraId="222B9EE1" w14:textId="12DE208A" w:rsidR="00033DE7" w:rsidRPr="009C64CE" w:rsidRDefault="00033DE7" w:rsidP="00D3674B">
            <w:pPr>
              <w:suppressAutoHyphens w:val="0"/>
              <w:spacing w:line="276" w:lineRule="auto"/>
              <w:jc w:val="both"/>
              <w:rPr>
                <w:rFonts w:cs="Arial"/>
                <w:b/>
                <w:bCs/>
                <w:szCs w:val="22"/>
                <w:lang w:eastAsia="en-US"/>
              </w:rPr>
            </w:pPr>
          </w:p>
        </w:tc>
        <w:tc>
          <w:tcPr>
            <w:tcW w:w="1018" w:type="pct"/>
          </w:tcPr>
          <w:p w14:paraId="7B6BDCB0" w14:textId="77777777" w:rsidR="00033DE7" w:rsidRPr="009C64CE" w:rsidRDefault="00033DE7" w:rsidP="00D3674B">
            <w:pPr>
              <w:suppressAutoHyphens w:val="0"/>
              <w:spacing w:line="276" w:lineRule="auto"/>
              <w:jc w:val="both"/>
              <w:rPr>
                <w:rFonts w:cs="Arial"/>
                <w:b/>
                <w:bCs/>
                <w:szCs w:val="22"/>
                <w:lang w:eastAsia="en-US"/>
              </w:rPr>
            </w:pPr>
          </w:p>
        </w:tc>
        <w:tc>
          <w:tcPr>
            <w:tcW w:w="1018" w:type="pct"/>
          </w:tcPr>
          <w:p w14:paraId="06716D43" w14:textId="77777777" w:rsidR="00033DE7" w:rsidRPr="009C64CE" w:rsidRDefault="00033DE7" w:rsidP="00D3674B">
            <w:pPr>
              <w:suppressAutoHyphens w:val="0"/>
              <w:spacing w:line="276" w:lineRule="auto"/>
              <w:jc w:val="both"/>
              <w:rPr>
                <w:rFonts w:cs="Arial"/>
                <w:b/>
                <w:bCs/>
                <w:szCs w:val="22"/>
                <w:lang w:eastAsia="en-US"/>
              </w:rPr>
            </w:pPr>
          </w:p>
        </w:tc>
      </w:tr>
      <w:tr w:rsidR="00033DE7" w:rsidRPr="009C64CE" w14:paraId="3A6A78AE" w14:textId="4879491B" w:rsidTr="000A721D">
        <w:tc>
          <w:tcPr>
            <w:tcW w:w="1991" w:type="pct"/>
          </w:tcPr>
          <w:p w14:paraId="498DB315" w14:textId="039C6C01" w:rsidR="00033DE7" w:rsidRPr="00D3674B" w:rsidRDefault="00033DE7" w:rsidP="00D3674B">
            <w:pPr>
              <w:suppressAutoHyphens w:val="0"/>
              <w:spacing w:line="276" w:lineRule="auto"/>
              <w:rPr>
                <w:rFonts w:cs="Arial"/>
                <w:szCs w:val="22"/>
              </w:rPr>
            </w:pPr>
            <w:r w:rsidRPr="009C64CE">
              <w:rPr>
                <w:rFonts w:cs="Arial"/>
                <w:szCs w:val="22"/>
              </w:rPr>
              <w:t>Self-management skills including resilience, flexibility and reflective thinking.</w:t>
            </w:r>
          </w:p>
        </w:tc>
        <w:tc>
          <w:tcPr>
            <w:tcW w:w="973" w:type="pct"/>
          </w:tcPr>
          <w:p w14:paraId="5C1C07F7" w14:textId="17FF575D" w:rsidR="00033DE7" w:rsidRPr="009C64CE" w:rsidRDefault="00033DE7" w:rsidP="00D3674B">
            <w:pPr>
              <w:suppressAutoHyphens w:val="0"/>
              <w:spacing w:line="276" w:lineRule="auto"/>
              <w:jc w:val="both"/>
              <w:rPr>
                <w:rFonts w:cs="Arial"/>
                <w:b/>
                <w:bCs/>
                <w:szCs w:val="22"/>
                <w:lang w:eastAsia="en-US"/>
              </w:rPr>
            </w:pPr>
          </w:p>
        </w:tc>
        <w:tc>
          <w:tcPr>
            <w:tcW w:w="1018" w:type="pct"/>
          </w:tcPr>
          <w:p w14:paraId="7B37EFCA" w14:textId="77777777" w:rsidR="00033DE7" w:rsidRPr="009C64CE" w:rsidRDefault="00033DE7" w:rsidP="00D3674B">
            <w:pPr>
              <w:suppressAutoHyphens w:val="0"/>
              <w:spacing w:line="276" w:lineRule="auto"/>
              <w:jc w:val="both"/>
              <w:rPr>
                <w:rFonts w:cs="Arial"/>
                <w:b/>
                <w:bCs/>
                <w:szCs w:val="22"/>
                <w:lang w:eastAsia="en-US"/>
              </w:rPr>
            </w:pPr>
          </w:p>
        </w:tc>
        <w:tc>
          <w:tcPr>
            <w:tcW w:w="1018" w:type="pct"/>
          </w:tcPr>
          <w:p w14:paraId="6FF65943" w14:textId="77777777" w:rsidR="00033DE7" w:rsidRPr="009C64CE" w:rsidRDefault="00033DE7" w:rsidP="00D3674B">
            <w:pPr>
              <w:suppressAutoHyphens w:val="0"/>
              <w:spacing w:line="276" w:lineRule="auto"/>
              <w:jc w:val="both"/>
              <w:rPr>
                <w:rFonts w:cs="Arial"/>
                <w:b/>
                <w:bCs/>
                <w:szCs w:val="22"/>
                <w:lang w:eastAsia="en-US"/>
              </w:rPr>
            </w:pPr>
          </w:p>
        </w:tc>
      </w:tr>
      <w:tr w:rsidR="00033DE7" w:rsidRPr="009C64CE" w14:paraId="6960B20B" w14:textId="58CB51FB" w:rsidTr="000A721D">
        <w:tc>
          <w:tcPr>
            <w:tcW w:w="1991" w:type="pct"/>
          </w:tcPr>
          <w:p w14:paraId="21A47EE8" w14:textId="22E81205" w:rsidR="00033DE7" w:rsidRPr="009C64CE" w:rsidRDefault="00033DE7" w:rsidP="00D3674B">
            <w:pPr>
              <w:suppressAutoHyphens w:val="0"/>
              <w:spacing w:line="276" w:lineRule="auto"/>
              <w:rPr>
                <w:rFonts w:cs="Arial"/>
                <w:szCs w:val="22"/>
              </w:rPr>
            </w:pPr>
            <w:r w:rsidRPr="009C64CE">
              <w:rPr>
                <w:rFonts w:cs="Arial"/>
                <w:szCs w:val="22"/>
              </w:rPr>
              <w:t>The ability to think critically and independently looking for the bigger picture to inform decision making and professional practice</w:t>
            </w:r>
          </w:p>
        </w:tc>
        <w:tc>
          <w:tcPr>
            <w:tcW w:w="973" w:type="pct"/>
          </w:tcPr>
          <w:p w14:paraId="3EA56000" w14:textId="2F66B714" w:rsidR="00033DE7" w:rsidRPr="009C64CE" w:rsidRDefault="00033DE7" w:rsidP="00D3674B">
            <w:pPr>
              <w:suppressAutoHyphens w:val="0"/>
              <w:spacing w:line="276" w:lineRule="auto"/>
              <w:jc w:val="both"/>
              <w:rPr>
                <w:rFonts w:cs="Arial"/>
                <w:b/>
                <w:bCs/>
                <w:szCs w:val="22"/>
                <w:lang w:eastAsia="en-US"/>
              </w:rPr>
            </w:pPr>
          </w:p>
        </w:tc>
        <w:tc>
          <w:tcPr>
            <w:tcW w:w="1018" w:type="pct"/>
          </w:tcPr>
          <w:p w14:paraId="42CFF4B8" w14:textId="77777777" w:rsidR="00033DE7" w:rsidRPr="009C64CE" w:rsidRDefault="00033DE7" w:rsidP="00D3674B">
            <w:pPr>
              <w:suppressAutoHyphens w:val="0"/>
              <w:spacing w:line="276" w:lineRule="auto"/>
              <w:jc w:val="both"/>
              <w:rPr>
                <w:rFonts w:cs="Arial"/>
                <w:b/>
                <w:bCs/>
                <w:szCs w:val="22"/>
                <w:lang w:eastAsia="en-US"/>
              </w:rPr>
            </w:pPr>
          </w:p>
        </w:tc>
        <w:tc>
          <w:tcPr>
            <w:tcW w:w="1018" w:type="pct"/>
          </w:tcPr>
          <w:p w14:paraId="0B14E0BB" w14:textId="77777777" w:rsidR="00033DE7" w:rsidRPr="009C64CE" w:rsidRDefault="00033DE7" w:rsidP="00D3674B">
            <w:pPr>
              <w:suppressAutoHyphens w:val="0"/>
              <w:spacing w:line="276" w:lineRule="auto"/>
              <w:jc w:val="both"/>
              <w:rPr>
                <w:rFonts w:cs="Arial"/>
                <w:b/>
                <w:bCs/>
                <w:szCs w:val="22"/>
                <w:lang w:eastAsia="en-US"/>
              </w:rPr>
            </w:pPr>
          </w:p>
        </w:tc>
      </w:tr>
      <w:tr w:rsidR="00033DE7" w:rsidRPr="009C64CE" w14:paraId="5F753FB6" w14:textId="3AFE118B" w:rsidTr="000A721D">
        <w:tc>
          <w:tcPr>
            <w:tcW w:w="1991" w:type="pct"/>
          </w:tcPr>
          <w:p w14:paraId="3D9B4C3A" w14:textId="3C081160" w:rsidR="00033DE7" w:rsidRPr="00D3674B" w:rsidRDefault="00033DE7" w:rsidP="00D3674B">
            <w:pPr>
              <w:suppressAutoHyphens w:val="0"/>
              <w:spacing w:line="276" w:lineRule="auto"/>
              <w:rPr>
                <w:rFonts w:cs="Arial"/>
                <w:szCs w:val="22"/>
              </w:rPr>
            </w:pPr>
            <w:r w:rsidRPr="009C64CE">
              <w:rPr>
                <w:rFonts w:cs="Arial"/>
                <w:szCs w:val="22"/>
              </w:rPr>
              <w:t>The ability to work collaboratively and to take on leadership responsibilities</w:t>
            </w:r>
          </w:p>
        </w:tc>
        <w:tc>
          <w:tcPr>
            <w:tcW w:w="973" w:type="pct"/>
          </w:tcPr>
          <w:p w14:paraId="09C82D0F" w14:textId="5BE6CE3A" w:rsidR="00033DE7" w:rsidRPr="009C64CE" w:rsidRDefault="00033DE7" w:rsidP="00D3674B">
            <w:pPr>
              <w:suppressAutoHyphens w:val="0"/>
              <w:spacing w:line="276" w:lineRule="auto"/>
              <w:jc w:val="both"/>
              <w:rPr>
                <w:rFonts w:cs="Arial"/>
                <w:b/>
                <w:bCs/>
                <w:szCs w:val="22"/>
                <w:lang w:eastAsia="en-US"/>
              </w:rPr>
            </w:pPr>
          </w:p>
        </w:tc>
        <w:tc>
          <w:tcPr>
            <w:tcW w:w="1018" w:type="pct"/>
          </w:tcPr>
          <w:p w14:paraId="02E3E8C2" w14:textId="77777777" w:rsidR="00033DE7" w:rsidRPr="009C64CE" w:rsidRDefault="00033DE7" w:rsidP="00D3674B">
            <w:pPr>
              <w:suppressAutoHyphens w:val="0"/>
              <w:spacing w:line="276" w:lineRule="auto"/>
              <w:jc w:val="both"/>
              <w:rPr>
                <w:rFonts w:cs="Arial"/>
                <w:b/>
                <w:bCs/>
                <w:szCs w:val="22"/>
                <w:lang w:eastAsia="en-US"/>
              </w:rPr>
            </w:pPr>
          </w:p>
        </w:tc>
        <w:tc>
          <w:tcPr>
            <w:tcW w:w="1018" w:type="pct"/>
          </w:tcPr>
          <w:p w14:paraId="3FF3D065" w14:textId="77777777" w:rsidR="00033DE7" w:rsidRPr="009C64CE" w:rsidRDefault="00033DE7" w:rsidP="00D3674B">
            <w:pPr>
              <w:suppressAutoHyphens w:val="0"/>
              <w:spacing w:line="276" w:lineRule="auto"/>
              <w:jc w:val="both"/>
              <w:rPr>
                <w:rFonts w:cs="Arial"/>
                <w:b/>
                <w:bCs/>
                <w:szCs w:val="22"/>
                <w:lang w:eastAsia="en-US"/>
              </w:rPr>
            </w:pPr>
          </w:p>
        </w:tc>
      </w:tr>
      <w:tr w:rsidR="00033DE7" w:rsidRPr="009C64CE" w14:paraId="6D88CE2D" w14:textId="078E96CD" w:rsidTr="000A721D">
        <w:tc>
          <w:tcPr>
            <w:tcW w:w="1991" w:type="pct"/>
          </w:tcPr>
          <w:p w14:paraId="301A09DA" w14:textId="1C8F5543" w:rsidR="00033DE7" w:rsidRPr="00D3674B" w:rsidRDefault="00033DE7" w:rsidP="00D3674B">
            <w:pPr>
              <w:suppressAutoHyphens w:val="0"/>
              <w:spacing w:line="276" w:lineRule="auto"/>
              <w:rPr>
                <w:rFonts w:cs="Arial"/>
                <w:szCs w:val="22"/>
              </w:rPr>
            </w:pPr>
            <w:r w:rsidRPr="009C64CE">
              <w:rPr>
                <w:rFonts w:cs="Arial"/>
                <w:szCs w:val="22"/>
              </w:rPr>
              <w:t>The confidence to be an effective and confident communicator with strong inter-personal skills able to share ideas and experiences</w:t>
            </w:r>
          </w:p>
        </w:tc>
        <w:tc>
          <w:tcPr>
            <w:tcW w:w="973" w:type="pct"/>
          </w:tcPr>
          <w:p w14:paraId="71F8B6C6" w14:textId="65B291F8" w:rsidR="00033DE7" w:rsidRPr="009C64CE" w:rsidRDefault="00033DE7" w:rsidP="00D3674B">
            <w:pPr>
              <w:suppressAutoHyphens w:val="0"/>
              <w:spacing w:line="276" w:lineRule="auto"/>
              <w:jc w:val="both"/>
              <w:rPr>
                <w:rFonts w:cs="Arial"/>
                <w:b/>
                <w:bCs/>
                <w:szCs w:val="22"/>
                <w:lang w:eastAsia="en-US"/>
              </w:rPr>
            </w:pPr>
          </w:p>
        </w:tc>
        <w:tc>
          <w:tcPr>
            <w:tcW w:w="1018" w:type="pct"/>
          </w:tcPr>
          <w:p w14:paraId="49B01404" w14:textId="77777777" w:rsidR="00033DE7" w:rsidRPr="009C64CE" w:rsidRDefault="00033DE7" w:rsidP="00D3674B">
            <w:pPr>
              <w:suppressAutoHyphens w:val="0"/>
              <w:spacing w:line="276" w:lineRule="auto"/>
              <w:jc w:val="both"/>
              <w:rPr>
                <w:rFonts w:cs="Arial"/>
                <w:b/>
                <w:bCs/>
                <w:szCs w:val="22"/>
                <w:lang w:eastAsia="en-US"/>
              </w:rPr>
            </w:pPr>
          </w:p>
        </w:tc>
        <w:tc>
          <w:tcPr>
            <w:tcW w:w="1018" w:type="pct"/>
          </w:tcPr>
          <w:p w14:paraId="043BDD5D" w14:textId="77777777" w:rsidR="00033DE7" w:rsidRPr="009C64CE" w:rsidRDefault="00033DE7" w:rsidP="00D3674B">
            <w:pPr>
              <w:suppressAutoHyphens w:val="0"/>
              <w:spacing w:line="276" w:lineRule="auto"/>
              <w:jc w:val="both"/>
              <w:rPr>
                <w:rFonts w:cs="Arial"/>
                <w:b/>
                <w:bCs/>
                <w:szCs w:val="22"/>
                <w:lang w:eastAsia="en-US"/>
              </w:rPr>
            </w:pPr>
          </w:p>
        </w:tc>
      </w:tr>
      <w:tr w:rsidR="00033DE7" w:rsidRPr="009C64CE" w14:paraId="24703D29" w14:textId="77777777" w:rsidTr="000A721D">
        <w:tc>
          <w:tcPr>
            <w:tcW w:w="1991" w:type="pct"/>
          </w:tcPr>
          <w:p w14:paraId="447CD9B4" w14:textId="258363AB" w:rsidR="00033DE7" w:rsidRPr="009C64CE" w:rsidRDefault="00033DE7" w:rsidP="00D3674B">
            <w:pPr>
              <w:suppressAutoHyphens w:val="0"/>
              <w:spacing w:line="276" w:lineRule="auto"/>
              <w:rPr>
                <w:rFonts w:cs="Arial"/>
                <w:b/>
                <w:bCs/>
                <w:szCs w:val="22"/>
                <w:lang w:eastAsia="en-US"/>
              </w:rPr>
            </w:pPr>
            <w:r w:rsidRPr="009C64CE">
              <w:rPr>
                <w:rFonts w:cs="Arial"/>
                <w:szCs w:val="22"/>
              </w:rPr>
              <w:t>Transferable skills alongside real-world experience, equipping them for the world of work and for the jobs of the future.</w:t>
            </w:r>
          </w:p>
        </w:tc>
        <w:tc>
          <w:tcPr>
            <w:tcW w:w="973" w:type="pct"/>
          </w:tcPr>
          <w:p w14:paraId="04B8A862" w14:textId="4853385F" w:rsidR="00033DE7" w:rsidRPr="009C64CE" w:rsidRDefault="00033DE7" w:rsidP="00D3674B">
            <w:pPr>
              <w:suppressAutoHyphens w:val="0"/>
              <w:spacing w:line="276" w:lineRule="auto"/>
              <w:jc w:val="both"/>
              <w:rPr>
                <w:rFonts w:cs="Arial"/>
                <w:b/>
                <w:bCs/>
                <w:szCs w:val="22"/>
                <w:lang w:eastAsia="en-US"/>
              </w:rPr>
            </w:pPr>
          </w:p>
        </w:tc>
        <w:tc>
          <w:tcPr>
            <w:tcW w:w="1018" w:type="pct"/>
          </w:tcPr>
          <w:p w14:paraId="3B2070D9" w14:textId="77777777" w:rsidR="00033DE7" w:rsidRPr="009C64CE" w:rsidRDefault="00033DE7" w:rsidP="00D3674B">
            <w:pPr>
              <w:suppressAutoHyphens w:val="0"/>
              <w:spacing w:line="276" w:lineRule="auto"/>
              <w:jc w:val="both"/>
              <w:rPr>
                <w:rFonts w:cs="Arial"/>
                <w:b/>
                <w:bCs/>
                <w:szCs w:val="22"/>
                <w:lang w:eastAsia="en-US"/>
              </w:rPr>
            </w:pPr>
          </w:p>
        </w:tc>
        <w:tc>
          <w:tcPr>
            <w:tcW w:w="1018" w:type="pct"/>
          </w:tcPr>
          <w:p w14:paraId="669605FA" w14:textId="77777777" w:rsidR="00033DE7" w:rsidRPr="009C64CE" w:rsidRDefault="00033DE7" w:rsidP="00D3674B">
            <w:pPr>
              <w:suppressAutoHyphens w:val="0"/>
              <w:spacing w:line="276" w:lineRule="auto"/>
              <w:jc w:val="both"/>
              <w:rPr>
                <w:rFonts w:cs="Arial"/>
                <w:b/>
                <w:bCs/>
                <w:szCs w:val="22"/>
                <w:lang w:eastAsia="en-US"/>
              </w:rPr>
            </w:pPr>
          </w:p>
        </w:tc>
      </w:tr>
      <w:bookmarkEnd w:id="8"/>
    </w:tbl>
    <w:p w14:paraId="3FEB664D" w14:textId="5F3BDC26" w:rsidR="00AA12ED" w:rsidRDefault="00AA12ED" w:rsidP="00106F34">
      <w:pPr>
        <w:suppressAutoHyphens w:val="0"/>
        <w:spacing w:after="200" w:line="276" w:lineRule="auto"/>
        <w:rPr>
          <w:rFonts w:cs="Arial"/>
          <w:b/>
          <w:bCs/>
          <w:szCs w:val="22"/>
          <w:lang w:eastAsia="en-US"/>
        </w:rPr>
      </w:pPr>
    </w:p>
    <w:sectPr w:rsidR="00AA12ED" w:rsidSect="007E5F6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3FEA" w14:textId="77777777" w:rsidR="0065218D" w:rsidRDefault="0065218D" w:rsidP="00B07290">
      <w:r>
        <w:separator/>
      </w:r>
    </w:p>
  </w:endnote>
  <w:endnote w:type="continuationSeparator" w:id="0">
    <w:p w14:paraId="7D5C2FD5" w14:textId="77777777" w:rsidR="0065218D" w:rsidRDefault="0065218D" w:rsidP="00B0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lioBT-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Bembo">
    <w:altName w:val="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33998386"/>
      <w:docPartObj>
        <w:docPartGallery w:val="Page Numbers (Bottom of Page)"/>
        <w:docPartUnique/>
      </w:docPartObj>
    </w:sdtPr>
    <w:sdtEndPr>
      <w:rPr>
        <w:color w:val="7F7F7F" w:themeColor="background1" w:themeShade="7F"/>
        <w:spacing w:val="60"/>
      </w:rPr>
    </w:sdtEndPr>
    <w:sdtContent>
      <w:p w14:paraId="0AFC465D" w14:textId="034F36A7" w:rsidR="00AD1FD7" w:rsidRPr="00AD1FD7" w:rsidRDefault="00AD1FD7">
        <w:pPr>
          <w:pStyle w:val="Footer"/>
          <w:pBdr>
            <w:top w:val="single" w:sz="4" w:space="1" w:color="D9D9D9" w:themeColor="background1" w:themeShade="D9"/>
          </w:pBdr>
          <w:jc w:val="right"/>
          <w:rPr>
            <w:rFonts w:ascii="Arial" w:hAnsi="Arial" w:cs="Arial"/>
            <w:sz w:val="16"/>
            <w:szCs w:val="16"/>
          </w:rPr>
        </w:pPr>
        <w:r w:rsidRPr="00AD1FD7">
          <w:rPr>
            <w:rFonts w:ascii="Arial" w:hAnsi="Arial" w:cs="Arial"/>
            <w:sz w:val="16"/>
            <w:szCs w:val="16"/>
          </w:rPr>
          <w:fldChar w:fldCharType="begin"/>
        </w:r>
        <w:r w:rsidRPr="00AD1FD7">
          <w:rPr>
            <w:rFonts w:ascii="Arial" w:hAnsi="Arial" w:cs="Arial"/>
            <w:sz w:val="16"/>
            <w:szCs w:val="16"/>
          </w:rPr>
          <w:instrText xml:space="preserve"> PAGE   \* MERGEFORMAT </w:instrText>
        </w:r>
        <w:r w:rsidRPr="00AD1FD7">
          <w:rPr>
            <w:rFonts w:ascii="Arial" w:hAnsi="Arial" w:cs="Arial"/>
            <w:sz w:val="16"/>
            <w:szCs w:val="16"/>
          </w:rPr>
          <w:fldChar w:fldCharType="separate"/>
        </w:r>
        <w:r w:rsidRPr="00AD1FD7">
          <w:rPr>
            <w:rFonts w:ascii="Arial" w:hAnsi="Arial" w:cs="Arial"/>
            <w:noProof/>
            <w:sz w:val="16"/>
            <w:szCs w:val="16"/>
          </w:rPr>
          <w:t>2</w:t>
        </w:r>
        <w:r w:rsidRPr="00AD1FD7">
          <w:rPr>
            <w:rFonts w:ascii="Arial" w:hAnsi="Arial" w:cs="Arial"/>
            <w:noProof/>
            <w:sz w:val="16"/>
            <w:szCs w:val="16"/>
          </w:rPr>
          <w:fldChar w:fldCharType="end"/>
        </w:r>
        <w:r w:rsidRPr="00AD1FD7">
          <w:rPr>
            <w:rFonts w:ascii="Arial" w:hAnsi="Arial" w:cs="Arial"/>
            <w:sz w:val="16"/>
            <w:szCs w:val="16"/>
          </w:rPr>
          <w:t xml:space="preserve"> | </w:t>
        </w:r>
        <w:r w:rsidRPr="00AD1FD7">
          <w:rPr>
            <w:rFonts w:ascii="Arial" w:hAnsi="Arial" w:cs="Arial"/>
            <w:color w:val="7F7F7F" w:themeColor="background1" w:themeShade="7F"/>
            <w:spacing w:val="60"/>
            <w:sz w:val="16"/>
            <w:szCs w:val="16"/>
          </w:rPr>
          <w:t>Page</w:t>
        </w:r>
      </w:p>
    </w:sdtContent>
  </w:sdt>
  <w:p w14:paraId="0309CB10" w14:textId="77777777" w:rsidR="00CC1382" w:rsidRPr="00BF492A" w:rsidRDefault="00CC1382">
    <w:pPr>
      <w:pStyle w:val="Footer"/>
      <w:rPr>
        <w:rFonts w:ascii="Bembo" w:hAnsi="Bemb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1942" w14:textId="77777777" w:rsidR="0065218D" w:rsidRDefault="0065218D" w:rsidP="00B07290">
      <w:r>
        <w:separator/>
      </w:r>
    </w:p>
  </w:footnote>
  <w:footnote w:type="continuationSeparator" w:id="0">
    <w:p w14:paraId="13DC58DA" w14:textId="77777777" w:rsidR="0065218D" w:rsidRDefault="0065218D" w:rsidP="00B07290">
      <w:r>
        <w:continuationSeparator/>
      </w:r>
    </w:p>
  </w:footnote>
  <w:footnote w:id="1">
    <w:p w14:paraId="6E03D65F" w14:textId="28B59DBB" w:rsidR="004E22C4" w:rsidRPr="000A721D" w:rsidRDefault="004E22C4" w:rsidP="000A721D">
      <w:pPr>
        <w:pStyle w:val="FootnoteText"/>
        <w:ind w:left="-567" w:hanging="142"/>
        <w:rPr>
          <w:rFonts w:ascii="Arial" w:hAnsi="Arial" w:cs="Arial"/>
          <w:sz w:val="16"/>
          <w:szCs w:val="16"/>
        </w:rPr>
      </w:pPr>
      <w:r w:rsidRPr="000A721D">
        <w:rPr>
          <w:rStyle w:val="FootnoteReference"/>
          <w:rFonts w:ascii="Arial" w:hAnsi="Arial" w:cs="Arial"/>
          <w:sz w:val="16"/>
          <w:szCs w:val="16"/>
        </w:rPr>
        <w:footnoteRef/>
      </w:r>
      <w:r w:rsidRPr="000A721D">
        <w:rPr>
          <w:rFonts w:ascii="Arial" w:hAnsi="Arial" w:cs="Arial"/>
          <w:sz w:val="16"/>
          <w:szCs w:val="16"/>
        </w:rPr>
        <w:t xml:space="preserve"> </w:t>
      </w:r>
      <w:r w:rsidR="00EA2813" w:rsidRPr="000A721D">
        <w:rPr>
          <w:rFonts w:ascii="Arial" w:hAnsi="Arial" w:cs="Arial"/>
          <w:sz w:val="16"/>
          <w:szCs w:val="16"/>
        </w:rPr>
        <w:t>This provision</w:t>
      </w:r>
      <w:r w:rsidR="009D4657" w:rsidRPr="000A721D">
        <w:rPr>
          <w:rFonts w:ascii="Arial" w:hAnsi="Arial" w:cs="Arial"/>
          <w:sz w:val="16"/>
          <w:szCs w:val="16"/>
        </w:rPr>
        <w:t xml:space="preserve"> </w:t>
      </w:r>
      <w:r w:rsidRPr="000A721D">
        <w:rPr>
          <w:rFonts w:ascii="Arial" w:hAnsi="Arial" w:cs="Arial"/>
          <w:sz w:val="16"/>
          <w:szCs w:val="16"/>
        </w:rPr>
        <w:t xml:space="preserve">is designed in accordance with the </w:t>
      </w:r>
      <w:hyperlink r:id="rId1" w:history="1">
        <w:r w:rsidRPr="000A721D">
          <w:rPr>
            <w:rStyle w:val="Hyperlink"/>
            <w:rFonts w:ascii="Arial" w:hAnsi="Arial" w:cs="Arial"/>
            <w:sz w:val="16"/>
            <w:szCs w:val="16"/>
          </w:rPr>
          <w:t>FHEQ</w:t>
        </w:r>
      </w:hyperlink>
      <w:r w:rsidRPr="000A721D">
        <w:rPr>
          <w:rFonts w:ascii="Arial" w:hAnsi="Arial" w:cs="Arial"/>
          <w:sz w:val="16"/>
          <w:szCs w:val="16"/>
        </w:rPr>
        <w:t xml:space="preserve"> to ensure the qualification is awarded on the basis of nationally established standards of achievement, for both outcomes and attainment. </w:t>
      </w:r>
    </w:p>
  </w:footnote>
  <w:footnote w:id="2">
    <w:p w14:paraId="2D3E1F86" w14:textId="5A70D37E" w:rsidR="00751C89" w:rsidRDefault="00751C89" w:rsidP="000A721D">
      <w:pPr>
        <w:pStyle w:val="FootnoteText"/>
        <w:ind w:left="-567" w:hanging="142"/>
      </w:pPr>
      <w:r w:rsidRPr="000A721D">
        <w:rPr>
          <w:rStyle w:val="FootnoteReference"/>
          <w:rFonts w:ascii="Arial" w:hAnsi="Arial" w:cs="Arial"/>
          <w:sz w:val="16"/>
          <w:szCs w:val="16"/>
        </w:rPr>
        <w:footnoteRef/>
      </w:r>
      <w:r w:rsidR="000A721D">
        <w:rPr>
          <w:rFonts w:ascii="Arial" w:hAnsi="Arial" w:cs="Arial"/>
          <w:sz w:val="16"/>
          <w:szCs w:val="16"/>
        </w:rPr>
        <w:t xml:space="preserve"> </w:t>
      </w:r>
      <w:r w:rsidRPr="000A721D">
        <w:rPr>
          <w:rFonts w:ascii="Arial" w:hAnsi="Arial" w:cs="Arial"/>
          <w:sz w:val="16"/>
          <w:szCs w:val="16"/>
        </w:rPr>
        <w:t xml:space="preserve"> For example Network of Hope</w:t>
      </w:r>
    </w:p>
  </w:footnote>
  <w:footnote w:id="3">
    <w:p w14:paraId="5235B51F" w14:textId="40F480C6" w:rsidR="00313F43" w:rsidRPr="00283D41" w:rsidRDefault="00313F43" w:rsidP="000A721D">
      <w:pPr>
        <w:pStyle w:val="FootnoteText"/>
        <w:ind w:left="-851" w:hanging="142"/>
        <w:rPr>
          <w:rFonts w:ascii="Arial" w:hAnsi="Arial" w:cs="Arial"/>
          <w:sz w:val="16"/>
          <w:szCs w:val="16"/>
        </w:rPr>
      </w:pPr>
      <w:r w:rsidRPr="00283D41">
        <w:rPr>
          <w:rStyle w:val="FootnoteReference"/>
          <w:rFonts w:ascii="Arial" w:hAnsi="Arial" w:cs="Arial"/>
          <w:sz w:val="16"/>
          <w:szCs w:val="16"/>
        </w:rPr>
        <w:footnoteRef/>
      </w:r>
      <w:r w:rsidRPr="00283D41">
        <w:rPr>
          <w:rFonts w:ascii="Arial" w:hAnsi="Arial" w:cs="Arial"/>
          <w:sz w:val="16"/>
          <w:szCs w:val="16"/>
        </w:rPr>
        <w:t xml:space="preserve"> </w:t>
      </w:r>
      <w:r w:rsidR="00274F5F" w:rsidRPr="00283D41">
        <w:rPr>
          <w:rFonts w:ascii="Arial" w:hAnsi="Arial" w:cs="Arial"/>
          <w:sz w:val="16"/>
          <w:szCs w:val="16"/>
        </w:rPr>
        <w:t xml:space="preserve">Specific </w:t>
      </w:r>
      <w:r w:rsidRPr="00283D41">
        <w:rPr>
          <w:rFonts w:ascii="Arial" w:hAnsi="Arial" w:cs="Arial"/>
          <w:sz w:val="16"/>
          <w:szCs w:val="16"/>
        </w:rPr>
        <w:t xml:space="preserve">Learning </w:t>
      </w:r>
      <w:r w:rsidR="00CB5584" w:rsidRPr="00283D41">
        <w:rPr>
          <w:rFonts w:ascii="Arial" w:hAnsi="Arial" w:cs="Arial"/>
          <w:sz w:val="16"/>
          <w:szCs w:val="16"/>
        </w:rPr>
        <w:t>O</w:t>
      </w:r>
      <w:r w:rsidRPr="00283D41">
        <w:rPr>
          <w:rFonts w:ascii="Arial" w:hAnsi="Arial" w:cs="Arial"/>
          <w:sz w:val="16"/>
          <w:szCs w:val="16"/>
        </w:rPr>
        <w:t xml:space="preserve">utcomes </w:t>
      </w:r>
      <w:r w:rsidR="00CB5584" w:rsidRPr="00283D41">
        <w:rPr>
          <w:rFonts w:ascii="Arial" w:hAnsi="Arial" w:cs="Arial"/>
          <w:sz w:val="16"/>
          <w:szCs w:val="16"/>
        </w:rPr>
        <w:t>are also in place for each module – see individual module specifications</w:t>
      </w:r>
    </w:p>
  </w:footnote>
  <w:footnote w:id="4">
    <w:p w14:paraId="6EABFD16" w14:textId="56BA1024" w:rsidR="00FB7B42" w:rsidRPr="00287200" w:rsidRDefault="00FB7B42" w:rsidP="000A721D">
      <w:pPr>
        <w:pStyle w:val="FootnoteText"/>
        <w:ind w:left="-851" w:hanging="142"/>
        <w:rPr>
          <w:sz w:val="16"/>
          <w:szCs w:val="16"/>
        </w:rPr>
      </w:pPr>
      <w:r w:rsidRPr="00283D41">
        <w:rPr>
          <w:rStyle w:val="FootnoteReference"/>
          <w:rFonts w:ascii="Arial" w:hAnsi="Arial" w:cs="Arial"/>
          <w:sz w:val="16"/>
          <w:szCs w:val="16"/>
        </w:rPr>
        <w:footnoteRef/>
      </w:r>
      <w:r w:rsidRPr="00283D41">
        <w:rPr>
          <w:rFonts w:ascii="Arial" w:hAnsi="Arial" w:cs="Arial"/>
          <w:sz w:val="16"/>
          <w:szCs w:val="16"/>
        </w:rPr>
        <w:t xml:space="preserve"> The admission / entry requirements information is correct at the time this document was approved. Any future changes to the Admission / Entry requirements will be detailed in the Prospectus, the webpages </w:t>
      </w:r>
      <w:r w:rsidR="00287200" w:rsidRPr="00283D41">
        <w:rPr>
          <w:rFonts w:ascii="Arial" w:hAnsi="Arial" w:cs="Arial"/>
          <w:sz w:val="16"/>
          <w:szCs w:val="16"/>
        </w:rPr>
        <w:t xml:space="preserve">and the subject leaflets. All accredited </w:t>
      </w:r>
      <w:r w:rsidR="00A7245C" w:rsidRPr="00283D41">
        <w:rPr>
          <w:rFonts w:ascii="Arial" w:hAnsi="Arial" w:cs="Arial"/>
          <w:sz w:val="16"/>
          <w:szCs w:val="16"/>
        </w:rPr>
        <w:t>programmes</w:t>
      </w:r>
      <w:r w:rsidR="00287200" w:rsidRPr="00283D41">
        <w:rPr>
          <w:rFonts w:ascii="Arial" w:hAnsi="Arial" w:cs="Arial"/>
          <w:sz w:val="16"/>
          <w:szCs w:val="16"/>
        </w:rPr>
        <w:t xml:space="preserve"> will adhere to the Entry Requirements set out by the relevant PRSB.</w:t>
      </w:r>
    </w:p>
  </w:footnote>
  <w:footnote w:id="5">
    <w:p w14:paraId="1065791E" w14:textId="77777777" w:rsidR="000A721D" w:rsidRPr="00163CAC" w:rsidRDefault="000A721D" w:rsidP="000A721D">
      <w:pPr>
        <w:pStyle w:val="FootnoteText"/>
        <w:ind w:left="-426" w:hanging="141"/>
        <w:rPr>
          <w:rFonts w:ascii="Arial" w:hAnsi="Arial" w:cs="Arial"/>
          <w:sz w:val="16"/>
          <w:szCs w:val="16"/>
        </w:rPr>
      </w:pPr>
      <w:r w:rsidRPr="00163CAC">
        <w:rPr>
          <w:rStyle w:val="FootnoteReference"/>
          <w:rFonts w:ascii="Arial" w:hAnsi="Arial" w:cs="Arial"/>
          <w:sz w:val="16"/>
          <w:szCs w:val="16"/>
        </w:rPr>
        <w:footnoteRef/>
      </w:r>
      <w:r w:rsidRPr="00163CAC">
        <w:rPr>
          <w:rFonts w:ascii="Arial" w:hAnsi="Arial" w:cs="Arial"/>
          <w:sz w:val="16"/>
          <w:szCs w:val="16"/>
        </w:rPr>
        <w:t xml:space="preserve"> Short is Sem 1 or 2; Long is Sem 1&amp;2.</w:t>
      </w:r>
    </w:p>
  </w:footnote>
  <w:footnote w:id="6">
    <w:p w14:paraId="1FE43F81" w14:textId="77777777" w:rsidR="000A721D" w:rsidRDefault="000A721D" w:rsidP="000A721D">
      <w:pPr>
        <w:pStyle w:val="FootnoteText"/>
        <w:ind w:left="-426" w:hanging="141"/>
      </w:pPr>
      <w:r w:rsidRPr="00163CAC">
        <w:rPr>
          <w:rStyle w:val="FootnoteReference"/>
          <w:rFonts w:ascii="Arial" w:hAnsi="Arial" w:cs="Arial"/>
          <w:sz w:val="16"/>
          <w:szCs w:val="16"/>
        </w:rPr>
        <w:footnoteRef/>
      </w:r>
      <w:r w:rsidRPr="00163CAC">
        <w:rPr>
          <w:rFonts w:ascii="Arial" w:hAnsi="Arial" w:cs="Arial"/>
          <w:sz w:val="16"/>
          <w:szCs w:val="16"/>
        </w:rPr>
        <w:t xml:space="preserve"> </w:t>
      </w:r>
      <w:bookmarkStart w:id="1" w:name="_Hlk209602368"/>
      <w:r w:rsidRPr="00163CAC">
        <w:rPr>
          <w:rFonts w:ascii="Arial" w:hAnsi="Arial" w:cs="Arial"/>
          <w:sz w:val="16"/>
          <w:szCs w:val="16"/>
        </w:rPr>
        <w:t>As a general rule, there should be a maximum of 3 assessments per 30 credit module; minimum two.</w:t>
      </w:r>
      <w:bookmarkEnd w:id="1"/>
      <w:r w:rsidRPr="00163CAC">
        <w:rPr>
          <w:rFonts w:ascii="Arial" w:hAnsi="Arial" w:cs="Arial"/>
          <w:sz w:val="16"/>
          <w:szCs w:val="16"/>
        </w:rPr>
        <w:t xml:space="preserve"> This may vary for professionally accredited courses</w:t>
      </w:r>
    </w:p>
  </w:footnote>
  <w:footnote w:id="7">
    <w:p w14:paraId="2945F5BD" w14:textId="77777777" w:rsidR="00E60C52" w:rsidRPr="00E60C52" w:rsidRDefault="00E60C52" w:rsidP="00E60C52">
      <w:pPr>
        <w:pStyle w:val="FootnoteText"/>
        <w:ind w:left="-567" w:right="-188" w:hanging="142"/>
        <w:rPr>
          <w:rFonts w:ascii="Arial" w:hAnsi="Arial" w:cs="Arial"/>
          <w:sz w:val="16"/>
          <w:szCs w:val="16"/>
        </w:rPr>
      </w:pPr>
      <w:r w:rsidRPr="00E60C52">
        <w:rPr>
          <w:rStyle w:val="FootnoteReference"/>
          <w:rFonts w:ascii="Arial" w:hAnsi="Arial" w:cs="Arial"/>
          <w:sz w:val="16"/>
          <w:szCs w:val="16"/>
        </w:rPr>
        <w:footnoteRef/>
      </w:r>
      <w:r w:rsidRPr="00E60C52">
        <w:rPr>
          <w:rFonts w:ascii="Arial" w:hAnsi="Arial" w:cs="Arial"/>
          <w:sz w:val="16"/>
          <w:szCs w:val="16"/>
        </w:rPr>
        <w:t xml:space="preserve"> </w:t>
      </w:r>
      <w:bookmarkStart w:id="2" w:name="_Hlk193104261"/>
      <w:r w:rsidRPr="00E60C52">
        <w:rPr>
          <w:rFonts w:ascii="Arial" w:hAnsi="Arial" w:cs="Arial"/>
          <w:sz w:val="16"/>
          <w:szCs w:val="16"/>
        </w:rPr>
        <w:t>For sections 6, 7, 8 - please note the links are correct at the time the Programme Specification was produced and any updates or amendments to regulations, strategies, and Student Support Services can be found on the Hope Website</w:t>
      </w:r>
      <w:bookmarkEnd w:id="2"/>
    </w:p>
  </w:footnote>
  <w:footnote w:id="8">
    <w:p w14:paraId="2C26944A" w14:textId="21259476" w:rsidR="00C208AF" w:rsidRPr="00E60C52" w:rsidRDefault="00C208AF" w:rsidP="00A7245C">
      <w:pPr>
        <w:pStyle w:val="FootnoteText"/>
        <w:ind w:left="-567" w:right="-188" w:hanging="142"/>
        <w:rPr>
          <w:rFonts w:ascii="Arial" w:hAnsi="Arial" w:cs="Arial"/>
          <w:sz w:val="16"/>
          <w:szCs w:val="16"/>
        </w:rPr>
      </w:pPr>
      <w:r w:rsidRPr="00E60C52">
        <w:rPr>
          <w:rStyle w:val="FootnoteReference"/>
          <w:rFonts w:ascii="Arial" w:hAnsi="Arial" w:cs="Arial"/>
          <w:sz w:val="16"/>
          <w:szCs w:val="16"/>
        </w:rPr>
        <w:footnoteRef/>
      </w:r>
      <w:r w:rsidRPr="00E60C52">
        <w:rPr>
          <w:rFonts w:ascii="Arial" w:hAnsi="Arial" w:cs="Arial"/>
          <w:sz w:val="16"/>
          <w:szCs w:val="16"/>
        </w:rPr>
        <w:t xml:space="preserve"> </w:t>
      </w:r>
      <w:r w:rsidR="0076636C" w:rsidRPr="00E60C52">
        <w:rPr>
          <w:rFonts w:ascii="Arial" w:hAnsi="Arial" w:cs="Arial"/>
          <w:sz w:val="16"/>
          <w:szCs w:val="16"/>
        </w:rPr>
        <w:t xml:space="preserve"> </w:t>
      </w:r>
      <w:r w:rsidRPr="00E60C52">
        <w:rPr>
          <w:rFonts w:ascii="Arial" w:hAnsi="Arial" w:cs="Arial"/>
          <w:sz w:val="16"/>
          <w:szCs w:val="16"/>
        </w:rPr>
        <w:t xml:space="preserve">For </w:t>
      </w:r>
      <w:r w:rsidR="00A7245C" w:rsidRPr="00E60C52">
        <w:rPr>
          <w:rFonts w:ascii="Arial" w:hAnsi="Arial" w:cs="Arial"/>
          <w:sz w:val="16"/>
          <w:szCs w:val="16"/>
        </w:rPr>
        <w:t>programmes</w:t>
      </w:r>
      <w:r w:rsidRPr="00E60C52">
        <w:rPr>
          <w:rFonts w:ascii="Arial" w:hAnsi="Arial" w:cs="Arial"/>
          <w:sz w:val="16"/>
          <w:szCs w:val="16"/>
        </w:rPr>
        <w:t xml:space="preserve"> with a year in Industry, the student will be placed with the employer following the end of year 2.</w:t>
      </w:r>
    </w:p>
  </w:footnote>
  <w:footnote w:id="9">
    <w:p w14:paraId="6AC94AE9" w14:textId="77777777" w:rsidR="000A721D" w:rsidRPr="00163CAC" w:rsidRDefault="00E94A30" w:rsidP="000A721D">
      <w:pPr>
        <w:pStyle w:val="FootnoteText"/>
        <w:ind w:left="-567" w:right="-188" w:hanging="142"/>
        <w:rPr>
          <w:rFonts w:ascii="Arial" w:hAnsi="Arial" w:cs="Arial"/>
          <w:sz w:val="16"/>
          <w:szCs w:val="16"/>
        </w:rPr>
      </w:pPr>
      <w:r w:rsidRPr="00E60C52">
        <w:rPr>
          <w:rStyle w:val="FootnoteReference"/>
          <w:rFonts w:ascii="Arial" w:hAnsi="Arial" w:cs="Arial"/>
          <w:sz w:val="16"/>
          <w:szCs w:val="16"/>
        </w:rPr>
        <w:footnoteRef/>
      </w:r>
      <w:r w:rsidRPr="00E60C52">
        <w:rPr>
          <w:rFonts w:ascii="Arial" w:hAnsi="Arial" w:cs="Arial"/>
          <w:sz w:val="16"/>
          <w:szCs w:val="16"/>
        </w:rPr>
        <w:t xml:space="preserve"> </w:t>
      </w:r>
      <w:bookmarkStart w:id="4" w:name="_Hlk196905672"/>
      <w:r w:rsidR="0076636C" w:rsidRPr="00E60C52">
        <w:rPr>
          <w:rFonts w:ascii="Arial" w:hAnsi="Arial" w:cs="Arial"/>
          <w:sz w:val="16"/>
          <w:szCs w:val="16"/>
        </w:rPr>
        <w:t xml:space="preserve"> </w:t>
      </w:r>
      <w:bookmarkStart w:id="5" w:name="_Hlk205299480"/>
      <w:bookmarkStart w:id="6" w:name="_Hlk205370820"/>
      <w:bookmarkStart w:id="7" w:name="_Hlk205295002"/>
      <w:bookmarkEnd w:id="4"/>
      <w:r w:rsidR="000A721D" w:rsidRPr="00163CAC">
        <w:rPr>
          <w:rFonts w:ascii="Arial" w:hAnsi="Arial" w:cs="Arial"/>
          <w:sz w:val="16"/>
          <w:szCs w:val="16"/>
        </w:rPr>
        <w:t xml:space="preserve">Year 1/level 4: the expectation is for 72 contact hours per 30 credits. The associated Independent Study hours is 228 hours.  </w:t>
      </w:r>
    </w:p>
    <w:p w14:paraId="474BBD69" w14:textId="77777777" w:rsidR="000A721D" w:rsidRPr="00163CAC" w:rsidRDefault="000A721D" w:rsidP="000A721D">
      <w:pPr>
        <w:pStyle w:val="FootnoteText"/>
        <w:ind w:left="-567" w:right="-188" w:hanging="142"/>
        <w:rPr>
          <w:rFonts w:ascii="Arial" w:hAnsi="Arial" w:cs="Arial"/>
          <w:sz w:val="16"/>
          <w:szCs w:val="16"/>
        </w:rPr>
      </w:pPr>
      <w:r w:rsidRPr="00163CAC">
        <w:rPr>
          <w:rFonts w:ascii="Arial" w:hAnsi="Arial" w:cs="Arial"/>
          <w:sz w:val="16"/>
          <w:szCs w:val="16"/>
        </w:rPr>
        <w:t xml:space="preserve">  Year 2/Level 5 and Year 3/Level 6: the expectation is for 60 contact hours per 30 credits. The associated Independent Study hours is 240 hours</w:t>
      </w:r>
      <w:bookmarkEnd w:id="5"/>
      <w:r w:rsidRPr="00163CAC">
        <w:rPr>
          <w:rFonts w:ascii="Arial" w:hAnsi="Arial" w:cs="Arial"/>
          <w:sz w:val="16"/>
          <w:szCs w:val="16"/>
        </w:rPr>
        <w:t>.</w:t>
      </w:r>
      <w:bookmarkEnd w:id="6"/>
      <w:r w:rsidRPr="00163CAC">
        <w:rPr>
          <w:rFonts w:ascii="Arial" w:hAnsi="Arial" w:cs="Arial"/>
          <w:sz w:val="16"/>
          <w:szCs w:val="16"/>
        </w:rPr>
        <w:t xml:space="preserve">  Variations to this model can be sought via Academic Committee</w:t>
      </w:r>
    </w:p>
    <w:p w14:paraId="5278A4B0" w14:textId="3FAE4D38" w:rsidR="000A721D" w:rsidRPr="00712EFE" w:rsidRDefault="000A721D" w:rsidP="000A721D">
      <w:pPr>
        <w:pStyle w:val="FootnoteText"/>
        <w:ind w:left="-567" w:right="-188" w:hanging="142"/>
        <w:rPr>
          <w:rFonts w:ascii="Arial" w:hAnsi="Arial" w:cs="Arial"/>
          <w:sz w:val="16"/>
          <w:szCs w:val="16"/>
        </w:rPr>
      </w:pPr>
    </w:p>
    <w:bookmarkEnd w:id="7"/>
    <w:p w14:paraId="6281CC13" w14:textId="7952E321" w:rsidR="00E94A30" w:rsidRPr="00E94A30" w:rsidRDefault="00E94A30" w:rsidP="000A721D">
      <w:pPr>
        <w:pStyle w:val="FootnoteText"/>
        <w:ind w:left="-567" w:right="-188" w:hanging="142"/>
        <w:rPr>
          <w:rFonts w:cs="Arial"/>
          <w:i/>
          <w:iCs/>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8496E308"/>
    <w:lvl w:ilvl="0">
      <w:start w:val="1"/>
      <w:numFmt w:val="none"/>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5677D0C"/>
    <w:multiLevelType w:val="multilevel"/>
    <w:tmpl w:val="F4CCF7AC"/>
    <w:lvl w:ilvl="0">
      <w:start w:val="5"/>
      <w:numFmt w:val="decimal"/>
      <w:lvlText w:val="%1"/>
      <w:lvlJc w:val="left"/>
      <w:pPr>
        <w:ind w:left="360" w:hanging="360"/>
      </w:pPr>
      <w:rPr>
        <w:rFonts w:hint="default"/>
        <w:i w:val="0"/>
      </w:rPr>
    </w:lvl>
    <w:lvl w:ilvl="1">
      <w:start w:val="4"/>
      <w:numFmt w:val="decimal"/>
      <w:lvlText w:val="%1.%2"/>
      <w:lvlJc w:val="left"/>
      <w:pPr>
        <w:ind w:left="460" w:hanging="360"/>
      </w:pPr>
      <w:rPr>
        <w:rFonts w:hint="default"/>
        <w:i w:val="0"/>
      </w:rPr>
    </w:lvl>
    <w:lvl w:ilvl="2">
      <w:start w:val="1"/>
      <w:numFmt w:val="decimal"/>
      <w:lvlText w:val="%1.%2.%3"/>
      <w:lvlJc w:val="left"/>
      <w:pPr>
        <w:ind w:left="920" w:hanging="720"/>
      </w:pPr>
      <w:rPr>
        <w:rFonts w:hint="default"/>
        <w:i w:val="0"/>
      </w:rPr>
    </w:lvl>
    <w:lvl w:ilvl="3">
      <w:start w:val="1"/>
      <w:numFmt w:val="decimal"/>
      <w:lvlText w:val="%1.%2.%3.%4"/>
      <w:lvlJc w:val="left"/>
      <w:pPr>
        <w:ind w:left="1020" w:hanging="720"/>
      </w:pPr>
      <w:rPr>
        <w:rFonts w:hint="default"/>
        <w:i w:val="0"/>
      </w:rPr>
    </w:lvl>
    <w:lvl w:ilvl="4">
      <w:start w:val="1"/>
      <w:numFmt w:val="decimal"/>
      <w:lvlText w:val="%1.%2.%3.%4.%5"/>
      <w:lvlJc w:val="left"/>
      <w:pPr>
        <w:ind w:left="1480" w:hanging="1080"/>
      </w:pPr>
      <w:rPr>
        <w:rFonts w:hint="default"/>
        <w:i w:val="0"/>
      </w:rPr>
    </w:lvl>
    <w:lvl w:ilvl="5">
      <w:start w:val="1"/>
      <w:numFmt w:val="decimal"/>
      <w:lvlText w:val="%1.%2.%3.%4.%5.%6"/>
      <w:lvlJc w:val="left"/>
      <w:pPr>
        <w:ind w:left="1580" w:hanging="1080"/>
      </w:pPr>
      <w:rPr>
        <w:rFonts w:hint="default"/>
        <w:i w:val="0"/>
      </w:rPr>
    </w:lvl>
    <w:lvl w:ilvl="6">
      <w:start w:val="1"/>
      <w:numFmt w:val="decimal"/>
      <w:lvlText w:val="%1.%2.%3.%4.%5.%6.%7"/>
      <w:lvlJc w:val="left"/>
      <w:pPr>
        <w:ind w:left="2040" w:hanging="1440"/>
      </w:pPr>
      <w:rPr>
        <w:rFonts w:hint="default"/>
        <w:i w:val="0"/>
      </w:rPr>
    </w:lvl>
    <w:lvl w:ilvl="7">
      <w:start w:val="1"/>
      <w:numFmt w:val="decimal"/>
      <w:lvlText w:val="%1.%2.%3.%4.%5.%6.%7.%8"/>
      <w:lvlJc w:val="left"/>
      <w:pPr>
        <w:ind w:left="2140" w:hanging="1440"/>
      </w:pPr>
      <w:rPr>
        <w:rFonts w:hint="default"/>
        <w:i w:val="0"/>
      </w:rPr>
    </w:lvl>
    <w:lvl w:ilvl="8">
      <w:start w:val="1"/>
      <w:numFmt w:val="decimal"/>
      <w:lvlText w:val="%1.%2.%3.%4.%5.%6.%7.%8.%9"/>
      <w:lvlJc w:val="left"/>
      <w:pPr>
        <w:ind w:left="2600" w:hanging="1800"/>
      </w:pPr>
      <w:rPr>
        <w:rFonts w:hint="default"/>
        <w:i w:val="0"/>
      </w:rPr>
    </w:lvl>
  </w:abstractNum>
  <w:abstractNum w:abstractNumId="2" w15:restartNumberingAfterBreak="0">
    <w:nsid w:val="0ABC0EC5"/>
    <w:multiLevelType w:val="hybridMultilevel"/>
    <w:tmpl w:val="3D5E9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C5189"/>
    <w:multiLevelType w:val="multilevel"/>
    <w:tmpl w:val="9436622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A00754"/>
    <w:multiLevelType w:val="hybridMultilevel"/>
    <w:tmpl w:val="B314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95F99"/>
    <w:multiLevelType w:val="hybridMultilevel"/>
    <w:tmpl w:val="94785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D96B00"/>
    <w:multiLevelType w:val="hybridMultilevel"/>
    <w:tmpl w:val="62FC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F0FBC"/>
    <w:multiLevelType w:val="hybridMultilevel"/>
    <w:tmpl w:val="9C18E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785D33"/>
    <w:multiLevelType w:val="hybridMultilevel"/>
    <w:tmpl w:val="9224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15D9F"/>
    <w:multiLevelType w:val="hybridMultilevel"/>
    <w:tmpl w:val="1FD0C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D21A46"/>
    <w:multiLevelType w:val="multilevel"/>
    <w:tmpl w:val="31DC334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AC03D6"/>
    <w:multiLevelType w:val="multilevel"/>
    <w:tmpl w:val="C2688CE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3A742199"/>
    <w:multiLevelType w:val="hybridMultilevel"/>
    <w:tmpl w:val="296467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CA83CEC"/>
    <w:multiLevelType w:val="hybridMultilevel"/>
    <w:tmpl w:val="BAE6A6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02446B"/>
    <w:multiLevelType w:val="multilevel"/>
    <w:tmpl w:val="C92672A2"/>
    <w:lvl w:ilvl="0">
      <w:start w:val="1"/>
      <w:numFmt w:val="decimal"/>
      <w:lvlText w:val="%1."/>
      <w:lvlJc w:val="left"/>
      <w:pPr>
        <w:ind w:left="820" w:hanging="360"/>
      </w:pPr>
    </w:lvl>
    <w:lvl w:ilvl="1">
      <w:start w:val="2"/>
      <w:numFmt w:val="decimal"/>
      <w:isLgl/>
      <w:lvlText w:val="%1.%2"/>
      <w:lvlJc w:val="left"/>
      <w:pPr>
        <w:ind w:left="820" w:hanging="36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5" w15:restartNumberingAfterBreak="0">
    <w:nsid w:val="3EB605B2"/>
    <w:multiLevelType w:val="hybridMultilevel"/>
    <w:tmpl w:val="7516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E3445"/>
    <w:multiLevelType w:val="hybridMultilevel"/>
    <w:tmpl w:val="02AA9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EE333F"/>
    <w:multiLevelType w:val="hybridMultilevel"/>
    <w:tmpl w:val="54968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C1755A"/>
    <w:multiLevelType w:val="multilevel"/>
    <w:tmpl w:val="A154AF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1A12F8"/>
    <w:multiLevelType w:val="hybridMultilevel"/>
    <w:tmpl w:val="C8FC230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58E055F6"/>
    <w:multiLevelType w:val="hybridMultilevel"/>
    <w:tmpl w:val="25A0C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A71D2F"/>
    <w:multiLevelType w:val="multilevel"/>
    <w:tmpl w:val="36409008"/>
    <w:lvl w:ilvl="0">
      <w:start w:val="2"/>
      <w:numFmt w:val="decimal"/>
      <w:lvlText w:val="%1"/>
      <w:lvlJc w:val="left"/>
      <w:pPr>
        <w:ind w:left="820" w:hanging="360"/>
      </w:pPr>
      <w:rPr>
        <w:rFonts w:hint="default"/>
        <w:color w:val="auto"/>
      </w:rPr>
    </w:lvl>
    <w:lvl w:ilvl="1">
      <w:start w:val="1"/>
      <w:numFmt w:val="decimal"/>
      <w:isLgl/>
      <w:lvlText w:val="%1.%2"/>
      <w:lvlJc w:val="left"/>
      <w:pPr>
        <w:ind w:left="1158"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194"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230" w:hanging="1080"/>
      </w:pPr>
      <w:rPr>
        <w:rFonts w:hint="default"/>
      </w:rPr>
    </w:lvl>
    <w:lvl w:ilvl="6">
      <w:start w:val="1"/>
      <w:numFmt w:val="decimal"/>
      <w:isLgl/>
      <w:lvlText w:val="%1.%2.%3.%4.%5.%6.%7"/>
      <w:lvlJc w:val="left"/>
      <w:pPr>
        <w:ind w:left="3928" w:hanging="1440"/>
      </w:pPr>
      <w:rPr>
        <w:rFonts w:hint="default"/>
      </w:rPr>
    </w:lvl>
    <w:lvl w:ilvl="7">
      <w:start w:val="1"/>
      <w:numFmt w:val="decimal"/>
      <w:isLgl/>
      <w:lvlText w:val="%1.%2.%3.%4.%5.%6.%7.%8"/>
      <w:lvlJc w:val="left"/>
      <w:pPr>
        <w:ind w:left="4266" w:hanging="1440"/>
      </w:pPr>
      <w:rPr>
        <w:rFonts w:hint="default"/>
      </w:rPr>
    </w:lvl>
    <w:lvl w:ilvl="8">
      <w:start w:val="1"/>
      <w:numFmt w:val="decimal"/>
      <w:isLgl/>
      <w:lvlText w:val="%1.%2.%3.%4.%5.%6.%7.%8.%9"/>
      <w:lvlJc w:val="left"/>
      <w:pPr>
        <w:ind w:left="4964" w:hanging="1800"/>
      </w:pPr>
      <w:rPr>
        <w:rFonts w:hint="default"/>
      </w:rPr>
    </w:lvl>
  </w:abstractNum>
  <w:abstractNum w:abstractNumId="22" w15:restartNumberingAfterBreak="0">
    <w:nsid w:val="59C47641"/>
    <w:multiLevelType w:val="hybridMultilevel"/>
    <w:tmpl w:val="8D96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830125"/>
    <w:multiLevelType w:val="multilevel"/>
    <w:tmpl w:val="30C8D50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4" w15:restartNumberingAfterBreak="0">
    <w:nsid w:val="61250FF3"/>
    <w:multiLevelType w:val="hybridMultilevel"/>
    <w:tmpl w:val="1C18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807A3"/>
    <w:multiLevelType w:val="hybridMultilevel"/>
    <w:tmpl w:val="33D6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A7D9B"/>
    <w:multiLevelType w:val="hybridMultilevel"/>
    <w:tmpl w:val="BCD4C540"/>
    <w:lvl w:ilvl="0" w:tplc="08090001">
      <w:start w:val="1"/>
      <w:numFmt w:val="bullet"/>
      <w:lvlText w:val=""/>
      <w:lvlJc w:val="left"/>
      <w:pPr>
        <w:ind w:left="720" w:hanging="360"/>
      </w:pPr>
      <w:rPr>
        <w:rFonts w:ascii="Symbol" w:hAnsi="Symbol" w:hint="default"/>
      </w:rPr>
    </w:lvl>
    <w:lvl w:ilvl="1" w:tplc="AE0803C4">
      <w:numFmt w:val="bullet"/>
      <w:lvlText w:val="•"/>
      <w:lvlJc w:val="left"/>
      <w:pPr>
        <w:ind w:left="1440" w:hanging="360"/>
      </w:pPr>
      <w:rPr>
        <w:rFonts w:ascii="FolioBT-Light" w:eastAsiaTheme="minorHAnsi" w:hAnsi="FolioBT-Light" w:cs="FolioBT-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0562B0"/>
    <w:multiLevelType w:val="hybridMultilevel"/>
    <w:tmpl w:val="7BC6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00D77"/>
    <w:multiLevelType w:val="hybridMultilevel"/>
    <w:tmpl w:val="13E6B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7E6B44"/>
    <w:multiLevelType w:val="hybridMultilevel"/>
    <w:tmpl w:val="628AA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26"/>
  </w:num>
  <w:num w:numId="5">
    <w:abstractNumId w:val="4"/>
  </w:num>
  <w:num w:numId="6">
    <w:abstractNumId w:val="12"/>
  </w:num>
  <w:num w:numId="7">
    <w:abstractNumId w:val="28"/>
  </w:num>
  <w:num w:numId="8">
    <w:abstractNumId w:val="22"/>
  </w:num>
  <w:num w:numId="9">
    <w:abstractNumId w:val="16"/>
  </w:num>
  <w:num w:numId="10">
    <w:abstractNumId w:val="27"/>
  </w:num>
  <w:num w:numId="11">
    <w:abstractNumId w:val="5"/>
  </w:num>
  <w:num w:numId="12">
    <w:abstractNumId w:val="14"/>
  </w:num>
  <w:num w:numId="13">
    <w:abstractNumId w:val="21"/>
  </w:num>
  <w:num w:numId="14">
    <w:abstractNumId w:val="0"/>
  </w:num>
  <w:num w:numId="15">
    <w:abstractNumId w:val="0"/>
  </w:num>
  <w:num w:numId="16">
    <w:abstractNumId w:val="1"/>
  </w:num>
  <w:num w:numId="17">
    <w:abstractNumId w:val="29"/>
  </w:num>
  <w:num w:numId="18">
    <w:abstractNumId w:val="2"/>
  </w:num>
  <w:num w:numId="19">
    <w:abstractNumId w:val="9"/>
  </w:num>
  <w:num w:numId="20">
    <w:abstractNumId w:val="0"/>
  </w:num>
  <w:num w:numId="21">
    <w:abstractNumId w:val="23"/>
  </w:num>
  <w:num w:numId="22">
    <w:abstractNumId w:val="17"/>
  </w:num>
  <w:num w:numId="23">
    <w:abstractNumId w:val="3"/>
  </w:num>
  <w:num w:numId="24">
    <w:abstractNumId w:val="18"/>
  </w:num>
  <w:num w:numId="25">
    <w:abstractNumId w:val="8"/>
  </w:num>
  <w:num w:numId="26">
    <w:abstractNumId w:val="24"/>
  </w:num>
  <w:num w:numId="27">
    <w:abstractNumId w:val="15"/>
  </w:num>
  <w:num w:numId="28">
    <w:abstractNumId w:val="0"/>
  </w:num>
  <w:num w:numId="29">
    <w:abstractNumId w:val="7"/>
  </w:num>
  <w:num w:numId="30">
    <w:abstractNumId w:val="25"/>
  </w:num>
  <w:num w:numId="31">
    <w:abstractNumId w:val="6"/>
  </w:num>
  <w:num w:numId="32">
    <w:abstractNumId w:val="13"/>
  </w:num>
  <w:num w:numId="33">
    <w:abstractNumId w:val="1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90"/>
    <w:rsid w:val="00010FFF"/>
    <w:rsid w:val="00011035"/>
    <w:rsid w:val="0003159B"/>
    <w:rsid w:val="00033DE7"/>
    <w:rsid w:val="00044EFB"/>
    <w:rsid w:val="00052D58"/>
    <w:rsid w:val="00060A3E"/>
    <w:rsid w:val="00062765"/>
    <w:rsid w:val="00065426"/>
    <w:rsid w:val="00067BBF"/>
    <w:rsid w:val="00077D4D"/>
    <w:rsid w:val="000A721D"/>
    <w:rsid w:val="000B0DE0"/>
    <w:rsid w:val="000B64FA"/>
    <w:rsid w:val="000C192E"/>
    <w:rsid w:val="000C1A01"/>
    <w:rsid w:val="000D1C50"/>
    <w:rsid w:val="000D1F3B"/>
    <w:rsid w:val="000E2F5F"/>
    <w:rsid w:val="000E7185"/>
    <w:rsid w:val="000F7158"/>
    <w:rsid w:val="00106F34"/>
    <w:rsid w:val="00121BDA"/>
    <w:rsid w:val="00167EAA"/>
    <w:rsid w:val="00177AC3"/>
    <w:rsid w:val="001905D2"/>
    <w:rsid w:val="001A15CE"/>
    <w:rsid w:val="001A7575"/>
    <w:rsid w:val="001B364B"/>
    <w:rsid w:val="001C5354"/>
    <w:rsid w:val="001D5F56"/>
    <w:rsid w:val="001F6CF1"/>
    <w:rsid w:val="001F7C2A"/>
    <w:rsid w:val="00202883"/>
    <w:rsid w:val="00221EAF"/>
    <w:rsid w:val="00233DD9"/>
    <w:rsid w:val="00246EDB"/>
    <w:rsid w:val="00274C34"/>
    <w:rsid w:val="00274F5F"/>
    <w:rsid w:val="00283D41"/>
    <w:rsid w:val="00287200"/>
    <w:rsid w:val="00291FB6"/>
    <w:rsid w:val="002A3EA4"/>
    <w:rsid w:val="002D64F8"/>
    <w:rsid w:val="002E1AAD"/>
    <w:rsid w:val="00310A9F"/>
    <w:rsid w:val="00313F43"/>
    <w:rsid w:val="00315F83"/>
    <w:rsid w:val="00331FA3"/>
    <w:rsid w:val="003355F4"/>
    <w:rsid w:val="00346488"/>
    <w:rsid w:val="003840FD"/>
    <w:rsid w:val="003908F7"/>
    <w:rsid w:val="003A3858"/>
    <w:rsid w:val="003B0E11"/>
    <w:rsid w:val="003C10DC"/>
    <w:rsid w:val="003E01B2"/>
    <w:rsid w:val="003E3947"/>
    <w:rsid w:val="003F0108"/>
    <w:rsid w:val="004103F8"/>
    <w:rsid w:val="00444175"/>
    <w:rsid w:val="00447E7D"/>
    <w:rsid w:val="00456931"/>
    <w:rsid w:val="00456F1B"/>
    <w:rsid w:val="0046579C"/>
    <w:rsid w:val="00472707"/>
    <w:rsid w:val="0049176A"/>
    <w:rsid w:val="00494875"/>
    <w:rsid w:val="004B2B27"/>
    <w:rsid w:val="004C3571"/>
    <w:rsid w:val="004E22C4"/>
    <w:rsid w:val="004E328E"/>
    <w:rsid w:val="00502668"/>
    <w:rsid w:val="00504470"/>
    <w:rsid w:val="00505B90"/>
    <w:rsid w:val="00527B96"/>
    <w:rsid w:val="0054279B"/>
    <w:rsid w:val="00543124"/>
    <w:rsid w:val="005501FE"/>
    <w:rsid w:val="00553D7D"/>
    <w:rsid w:val="00553E09"/>
    <w:rsid w:val="00555DC5"/>
    <w:rsid w:val="0055644A"/>
    <w:rsid w:val="00564786"/>
    <w:rsid w:val="00577068"/>
    <w:rsid w:val="00585770"/>
    <w:rsid w:val="00586C1F"/>
    <w:rsid w:val="00595BCF"/>
    <w:rsid w:val="005B3B3C"/>
    <w:rsid w:val="005B539A"/>
    <w:rsid w:val="005B6F05"/>
    <w:rsid w:val="005C575C"/>
    <w:rsid w:val="005D6E72"/>
    <w:rsid w:val="005F3834"/>
    <w:rsid w:val="005F6ECB"/>
    <w:rsid w:val="00602D34"/>
    <w:rsid w:val="006033BA"/>
    <w:rsid w:val="00613FDB"/>
    <w:rsid w:val="00620F98"/>
    <w:rsid w:val="006263C4"/>
    <w:rsid w:val="00626CCD"/>
    <w:rsid w:val="006362DA"/>
    <w:rsid w:val="0064006D"/>
    <w:rsid w:val="006432DC"/>
    <w:rsid w:val="00650F6C"/>
    <w:rsid w:val="0065218D"/>
    <w:rsid w:val="006707A0"/>
    <w:rsid w:val="006837E3"/>
    <w:rsid w:val="00684A7E"/>
    <w:rsid w:val="00685DF4"/>
    <w:rsid w:val="00695AF3"/>
    <w:rsid w:val="006B48B4"/>
    <w:rsid w:val="006C298B"/>
    <w:rsid w:val="006D022E"/>
    <w:rsid w:val="006D7089"/>
    <w:rsid w:val="006E1076"/>
    <w:rsid w:val="006E5C1C"/>
    <w:rsid w:val="00703D68"/>
    <w:rsid w:val="007062D2"/>
    <w:rsid w:val="00737E52"/>
    <w:rsid w:val="00742730"/>
    <w:rsid w:val="00747F25"/>
    <w:rsid w:val="00751C89"/>
    <w:rsid w:val="0076265F"/>
    <w:rsid w:val="0076636C"/>
    <w:rsid w:val="00775AEB"/>
    <w:rsid w:val="00777382"/>
    <w:rsid w:val="007849CD"/>
    <w:rsid w:val="00787FB9"/>
    <w:rsid w:val="00794515"/>
    <w:rsid w:val="007A6DCD"/>
    <w:rsid w:val="007E5F6B"/>
    <w:rsid w:val="007F08BD"/>
    <w:rsid w:val="007F12BB"/>
    <w:rsid w:val="007F61C1"/>
    <w:rsid w:val="00817EC4"/>
    <w:rsid w:val="00824EEB"/>
    <w:rsid w:val="008255EB"/>
    <w:rsid w:val="008279DE"/>
    <w:rsid w:val="008642D6"/>
    <w:rsid w:val="00872AC1"/>
    <w:rsid w:val="00877832"/>
    <w:rsid w:val="00886A64"/>
    <w:rsid w:val="008A0E57"/>
    <w:rsid w:val="008B641C"/>
    <w:rsid w:val="008D2780"/>
    <w:rsid w:val="008F7562"/>
    <w:rsid w:val="00904650"/>
    <w:rsid w:val="00907139"/>
    <w:rsid w:val="00907BAF"/>
    <w:rsid w:val="00913FAB"/>
    <w:rsid w:val="00916792"/>
    <w:rsid w:val="00925FCD"/>
    <w:rsid w:val="00931A52"/>
    <w:rsid w:val="0094244C"/>
    <w:rsid w:val="00952F4D"/>
    <w:rsid w:val="0095648E"/>
    <w:rsid w:val="00966F00"/>
    <w:rsid w:val="009736D0"/>
    <w:rsid w:val="0098412F"/>
    <w:rsid w:val="009926F0"/>
    <w:rsid w:val="0099349D"/>
    <w:rsid w:val="009A71A4"/>
    <w:rsid w:val="009C64CE"/>
    <w:rsid w:val="009D4657"/>
    <w:rsid w:val="009D6613"/>
    <w:rsid w:val="009F02F5"/>
    <w:rsid w:val="009F19EA"/>
    <w:rsid w:val="009F442C"/>
    <w:rsid w:val="009F5D22"/>
    <w:rsid w:val="00A05587"/>
    <w:rsid w:val="00A10136"/>
    <w:rsid w:val="00A12681"/>
    <w:rsid w:val="00A15271"/>
    <w:rsid w:val="00A2235C"/>
    <w:rsid w:val="00A33DA6"/>
    <w:rsid w:val="00A3772E"/>
    <w:rsid w:val="00A5426E"/>
    <w:rsid w:val="00A60232"/>
    <w:rsid w:val="00A6769A"/>
    <w:rsid w:val="00A67C39"/>
    <w:rsid w:val="00A7245C"/>
    <w:rsid w:val="00A737A6"/>
    <w:rsid w:val="00A855B8"/>
    <w:rsid w:val="00A878E2"/>
    <w:rsid w:val="00A910C8"/>
    <w:rsid w:val="00AA12ED"/>
    <w:rsid w:val="00AA1C30"/>
    <w:rsid w:val="00AA455E"/>
    <w:rsid w:val="00AA4FB1"/>
    <w:rsid w:val="00AB2FA9"/>
    <w:rsid w:val="00AB42B3"/>
    <w:rsid w:val="00AB4C22"/>
    <w:rsid w:val="00AC0EAF"/>
    <w:rsid w:val="00AC721B"/>
    <w:rsid w:val="00AC78A4"/>
    <w:rsid w:val="00AD1FD7"/>
    <w:rsid w:val="00AD455B"/>
    <w:rsid w:val="00AD70F9"/>
    <w:rsid w:val="00AE2DEB"/>
    <w:rsid w:val="00AF652C"/>
    <w:rsid w:val="00B07290"/>
    <w:rsid w:val="00B16ECD"/>
    <w:rsid w:val="00B24BAF"/>
    <w:rsid w:val="00B25271"/>
    <w:rsid w:val="00B334C4"/>
    <w:rsid w:val="00B344A7"/>
    <w:rsid w:val="00B40EF7"/>
    <w:rsid w:val="00B43A32"/>
    <w:rsid w:val="00B45007"/>
    <w:rsid w:val="00B457AE"/>
    <w:rsid w:val="00B45F1E"/>
    <w:rsid w:val="00B51293"/>
    <w:rsid w:val="00B57D52"/>
    <w:rsid w:val="00B7759D"/>
    <w:rsid w:val="00B82006"/>
    <w:rsid w:val="00BA39F0"/>
    <w:rsid w:val="00BA3BB4"/>
    <w:rsid w:val="00BD2D90"/>
    <w:rsid w:val="00BE3795"/>
    <w:rsid w:val="00C114C8"/>
    <w:rsid w:val="00C11B8E"/>
    <w:rsid w:val="00C20136"/>
    <w:rsid w:val="00C205E7"/>
    <w:rsid w:val="00C208AF"/>
    <w:rsid w:val="00C44448"/>
    <w:rsid w:val="00C54DD6"/>
    <w:rsid w:val="00C554D6"/>
    <w:rsid w:val="00C55A4D"/>
    <w:rsid w:val="00C5615C"/>
    <w:rsid w:val="00C566E1"/>
    <w:rsid w:val="00C81701"/>
    <w:rsid w:val="00CA4570"/>
    <w:rsid w:val="00CA71B6"/>
    <w:rsid w:val="00CB5584"/>
    <w:rsid w:val="00CB658D"/>
    <w:rsid w:val="00CC0A61"/>
    <w:rsid w:val="00CC1382"/>
    <w:rsid w:val="00CC22FC"/>
    <w:rsid w:val="00CC6BA4"/>
    <w:rsid w:val="00CD2190"/>
    <w:rsid w:val="00CE4B1C"/>
    <w:rsid w:val="00CE6989"/>
    <w:rsid w:val="00CF51C2"/>
    <w:rsid w:val="00D02FC4"/>
    <w:rsid w:val="00D043FF"/>
    <w:rsid w:val="00D13CBB"/>
    <w:rsid w:val="00D22F10"/>
    <w:rsid w:val="00D30DA4"/>
    <w:rsid w:val="00D3674B"/>
    <w:rsid w:val="00D37832"/>
    <w:rsid w:val="00D51BAC"/>
    <w:rsid w:val="00D630AB"/>
    <w:rsid w:val="00D91E4D"/>
    <w:rsid w:val="00D927C9"/>
    <w:rsid w:val="00DA1135"/>
    <w:rsid w:val="00DA4A08"/>
    <w:rsid w:val="00DA5F4E"/>
    <w:rsid w:val="00DA67EE"/>
    <w:rsid w:val="00DA6D93"/>
    <w:rsid w:val="00DC25A2"/>
    <w:rsid w:val="00DC5698"/>
    <w:rsid w:val="00DE2341"/>
    <w:rsid w:val="00DE4EDC"/>
    <w:rsid w:val="00DF2E60"/>
    <w:rsid w:val="00DF4665"/>
    <w:rsid w:val="00E04151"/>
    <w:rsid w:val="00E134A3"/>
    <w:rsid w:val="00E1674F"/>
    <w:rsid w:val="00E1747B"/>
    <w:rsid w:val="00E22D48"/>
    <w:rsid w:val="00E3164C"/>
    <w:rsid w:val="00E60C52"/>
    <w:rsid w:val="00E703FD"/>
    <w:rsid w:val="00E7325D"/>
    <w:rsid w:val="00E753C3"/>
    <w:rsid w:val="00E90A05"/>
    <w:rsid w:val="00E94464"/>
    <w:rsid w:val="00E94A30"/>
    <w:rsid w:val="00E9710E"/>
    <w:rsid w:val="00EA2813"/>
    <w:rsid w:val="00EA7D80"/>
    <w:rsid w:val="00EB3388"/>
    <w:rsid w:val="00EC4429"/>
    <w:rsid w:val="00EC56AF"/>
    <w:rsid w:val="00ED0435"/>
    <w:rsid w:val="00ED24B1"/>
    <w:rsid w:val="00ED29B2"/>
    <w:rsid w:val="00EF3DB7"/>
    <w:rsid w:val="00EF7921"/>
    <w:rsid w:val="00EF7F9E"/>
    <w:rsid w:val="00F23A87"/>
    <w:rsid w:val="00F4072E"/>
    <w:rsid w:val="00F4540D"/>
    <w:rsid w:val="00F73227"/>
    <w:rsid w:val="00F82E5D"/>
    <w:rsid w:val="00F84C3B"/>
    <w:rsid w:val="00F91664"/>
    <w:rsid w:val="00F91FCC"/>
    <w:rsid w:val="00F96465"/>
    <w:rsid w:val="00FB6123"/>
    <w:rsid w:val="00FB7B42"/>
    <w:rsid w:val="00FC5D71"/>
    <w:rsid w:val="00FD79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1DCE8C"/>
  <w15:docId w15:val="{EE9075AB-FC37-45CA-B363-457A8A55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ECD"/>
    <w:pPr>
      <w:suppressAutoHyphens/>
      <w:spacing w:after="0" w:line="240" w:lineRule="auto"/>
    </w:pPr>
    <w:rPr>
      <w:rFonts w:ascii="Arial" w:eastAsia="Times New Roman" w:hAnsi="Arial" w:cs="Times New Roman"/>
      <w:szCs w:val="20"/>
      <w:lang w:eastAsia="en-GB"/>
    </w:rPr>
  </w:style>
  <w:style w:type="paragraph" w:styleId="Heading1">
    <w:name w:val="heading 1"/>
    <w:basedOn w:val="Heading4"/>
    <w:next w:val="Normal"/>
    <w:link w:val="Heading1Char"/>
    <w:qFormat/>
    <w:rsid w:val="00315F83"/>
    <w:pPr>
      <w:outlineLvl w:val="0"/>
    </w:pPr>
    <w:rPr>
      <w:bCs/>
      <w:sz w:val="36"/>
      <w:szCs w:val="36"/>
    </w:rPr>
  </w:style>
  <w:style w:type="paragraph" w:styleId="Heading2">
    <w:name w:val="heading 2"/>
    <w:basedOn w:val="Normal"/>
    <w:next w:val="Normal"/>
    <w:link w:val="Heading2Char"/>
    <w:qFormat/>
    <w:rsid w:val="00472707"/>
    <w:pPr>
      <w:keepNext/>
      <w:numPr>
        <w:ilvl w:val="1"/>
        <w:numId w:val="1"/>
      </w:numPr>
      <w:tabs>
        <w:tab w:val="right" w:pos="9540"/>
      </w:tabs>
      <w:jc w:val="both"/>
      <w:outlineLvl w:val="1"/>
    </w:pPr>
    <w:rPr>
      <w:rFonts w:cs="Arial"/>
      <w:b/>
      <w:spacing w:val="-3"/>
      <w:sz w:val="28"/>
    </w:rPr>
  </w:style>
  <w:style w:type="paragraph" w:styleId="Heading3">
    <w:name w:val="heading 3"/>
    <w:basedOn w:val="Normal"/>
    <w:next w:val="Normal"/>
    <w:link w:val="Heading3Char"/>
    <w:qFormat/>
    <w:rsid w:val="00472707"/>
    <w:pPr>
      <w:keepNext/>
      <w:numPr>
        <w:ilvl w:val="2"/>
        <w:numId w:val="1"/>
      </w:numPr>
      <w:tabs>
        <w:tab w:val="right" w:pos="9540"/>
      </w:tabs>
      <w:jc w:val="both"/>
      <w:outlineLvl w:val="2"/>
    </w:pPr>
    <w:rPr>
      <w:rFonts w:cs="Arial"/>
      <w:b/>
      <w:spacing w:val="-3"/>
      <w:sz w:val="24"/>
      <w:lang w:eastAsia="en-US"/>
    </w:rPr>
  </w:style>
  <w:style w:type="paragraph" w:styleId="Heading4">
    <w:name w:val="heading 4"/>
    <w:basedOn w:val="Normal"/>
    <w:next w:val="Normal"/>
    <w:link w:val="Heading4Char"/>
    <w:qFormat/>
    <w:rsid w:val="002E1AAD"/>
    <w:pPr>
      <w:keepNext/>
      <w:numPr>
        <w:ilvl w:val="3"/>
        <w:numId w:val="1"/>
      </w:numPr>
      <w:tabs>
        <w:tab w:val="left" w:pos="7920"/>
      </w:tabs>
      <w:outlineLvl w:val="3"/>
    </w:pPr>
    <w:rPr>
      <w:b/>
      <w:color w:val="7030A0"/>
      <w:spacing w:val="-3"/>
      <w:sz w:val="24"/>
    </w:rPr>
  </w:style>
  <w:style w:type="paragraph" w:styleId="Heading5">
    <w:name w:val="heading 5"/>
    <w:basedOn w:val="Normal"/>
    <w:next w:val="Normal"/>
    <w:link w:val="Heading5Char"/>
    <w:qFormat/>
    <w:rsid w:val="00B07290"/>
    <w:pPr>
      <w:keepNext/>
      <w:numPr>
        <w:ilvl w:val="4"/>
        <w:numId w:val="1"/>
      </w:numPr>
      <w:ind w:left="2880" w:firstLine="1"/>
      <w:outlineLvl w:val="4"/>
    </w:pPr>
    <w:rPr>
      <w:rFonts w:ascii="Times New Roman" w:hAnsi="Times New Roman"/>
      <w:i/>
      <w:sz w:val="24"/>
    </w:rPr>
  </w:style>
  <w:style w:type="paragraph" w:styleId="Heading6">
    <w:name w:val="heading 6"/>
    <w:basedOn w:val="Normal"/>
    <w:next w:val="Normal"/>
    <w:link w:val="Heading6Char"/>
    <w:qFormat/>
    <w:rsid w:val="00B07290"/>
    <w:pPr>
      <w:keepNext/>
      <w:numPr>
        <w:ilvl w:val="5"/>
        <w:numId w:val="1"/>
      </w:numPr>
      <w:tabs>
        <w:tab w:val="right" w:pos="9058"/>
      </w:tabs>
      <w:outlineLvl w:val="5"/>
    </w:pPr>
    <w:rPr>
      <w:b/>
      <w:i/>
      <w:sz w:val="24"/>
    </w:rPr>
  </w:style>
  <w:style w:type="paragraph" w:styleId="Heading7">
    <w:name w:val="heading 7"/>
    <w:basedOn w:val="Normal"/>
    <w:next w:val="Normal"/>
    <w:link w:val="Heading7Char"/>
    <w:qFormat/>
    <w:rsid w:val="00B07290"/>
    <w:pPr>
      <w:keepNext/>
      <w:numPr>
        <w:ilvl w:val="6"/>
        <w:numId w:val="1"/>
      </w:numPr>
      <w:tabs>
        <w:tab w:val="left" w:pos="2880"/>
        <w:tab w:val="left" w:pos="3600"/>
        <w:tab w:val="left" w:pos="4320"/>
        <w:tab w:val="right" w:pos="11700"/>
      </w:tabs>
      <w:ind w:left="2160" w:firstLine="1"/>
      <w:jc w:val="both"/>
      <w:outlineLvl w:val="6"/>
    </w:pPr>
    <w:rPr>
      <w:rFonts w:ascii="CG Times" w:hAnsi="CG Times"/>
      <w:i/>
      <w:spacing w:val="-3"/>
      <w:sz w:val="24"/>
    </w:rPr>
  </w:style>
  <w:style w:type="paragraph" w:styleId="Heading8">
    <w:name w:val="heading 8"/>
    <w:basedOn w:val="Normal"/>
    <w:next w:val="Normal"/>
    <w:link w:val="Heading8Char"/>
    <w:qFormat/>
    <w:rsid w:val="00B07290"/>
    <w:pPr>
      <w:keepNext/>
      <w:numPr>
        <w:ilvl w:val="7"/>
        <w:numId w:val="1"/>
      </w:numPr>
      <w:ind w:left="2160" w:firstLine="1"/>
      <w:outlineLvl w:val="7"/>
    </w:pPr>
    <w:rPr>
      <w:rFonts w:ascii="Times New Roman" w:hAnsi="Times New Roman"/>
      <w:i/>
      <w:sz w:val="24"/>
    </w:rPr>
  </w:style>
  <w:style w:type="paragraph" w:styleId="Heading9">
    <w:name w:val="heading 9"/>
    <w:basedOn w:val="Normal"/>
    <w:next w:val="Normal"/>
    <w:link w:val="Heading9Char"/>
    <w:qFormat/>
    <w:rsid w:val="00B07290"/>
    <w:pPr>
      <w:keepNext/>
      <w:numPr>
        <w:ilvl w:val="8"/>
        <w:numId w:val="1"/>
      </w:numPr>
      <w:outlineLvl w:val="8"/>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F83"/>
    <w:rPr>
      <w:rFonts w:ascii="Arial" w:eastAsia="Times New Roman" w:hAnsi="Arial" w:cs="Times New Roman"/>
      <w:b/>
      <w:bCs/>
      <w:color w:val="7030A0"/>
      <w:spacing w:val="-3"/>
      <w:sz w:val="36"/>
      <w:szCs w:val="36"/>
      <w:lang w:eastAsia="en-GB"/>
    </w:rPr>
  </w:style>
  <w:style w:type="character" w:customStyle="1" w:styleId="Heading2Char">
    <w:name w:val="Heading 2 Char"/>
    <w:basedOn w:val="DefaultParagraphFont"/>
    <w:link w:val="Heading2"/>
    <w:rsid w:val="00472707"/>
    <w:rPr>
      <w:rFonts w:ascii="Arial" w:eastAsia="Times New Roman" w:hAnsi="Arial" w:cs="Arial"/>
      <w:b/>
      <w:spacing w:val="-3"/>
      <w:sz w:val="28"/>
      <w:szCs w:val="20"/>
      <w:lang w:eastAsia="en-GB"/>
    </w:rPr>
  </w:style>
  <w:style w:type="character" w:customStyle="1" w:styleId="Heading3Char">
    <w:name w:val="Heading 3 Char"/>
    <w:basedOn w:val="DefaultParagraphFont"/>
    <w:link w:val="Heading3"/>
    <w:rsid w:val="00472707"/>
    <w:rPr>
      <w:rFonts w:ascii="Arial" w:eastAsia="Times New Roman" w:hAnsi="Arial" w:cs="Arial"/>
      <w:b/>
      <w:spacing w:val="-3"/>
      <w:sz w:val="24"/>
      <w:szCs w:val="20"/>
    </w:rPr>
  </w:style>
  <w:style w:type="character" w:customStyle="1" w:styleId="Heading4Char">
    <w:name w:val="Heading 4 Char"/>
    <w:basedOn w:val="DefaultParagraphFont"/>
    <w:link w:val="Heading4"/>
    <w:rsid w:val="002E1AAD"/>
    <w:rPr>
      <w:rFonts w:ascii="Arial" w:eastAsia="Times New Roman" w:hAnsi="Arial" w:cs="Times New Roman"/>
      <w:b/>
      <w:color w:val="7030A0"/>
      <w:spacing w:val="-3"/>
      <w:sz w:val="24"/>
      <w:szCs w:val="20"/>
      <w:lang w:eastAsia="en-GB"/>
    </w:rPr>
  </w:style>
  <w:style w:type="character" w:customStyle="1" w:styleId="Heading5Char">
    <w:name w:val="Heading 5 Char"/>
    <w:basedOn w:val="DefaultParagraphFont"/>
    <w:link w:val="Heading5"/>
    <w:rsid w:val="00B07290"/>
    <w:rPr>
      <w:rFonts w:ascii="Times New Roman" w:eastAsia="Times New Roman" w:hAnsi="Times New Roman" w:cs="Times New Roman"/>
      <w:i/>
      <w:sz w:val="24"/>
      <w:szCs w:val="20"/>
      <w:lang w:eastAsia="en-GB"/>
    </w:rPr>
  </w:style>
  <w:style w:type="character" w:customStyle="1" w:styleId="Heading6Char">
    <w:name w:val="Heading 6 Char"/>
    <w:basedOn w:val="DefaultParagraphFont"/>
    <w:link w:val="Heading6"/>
    <w:rsid w:val="00B07290"/>
    <w:rPr>
      <w:rFonts w:ascii="Arial" w:eastAsia="Times New Roman" w:hAnsi="Arial" w:cs="Times New Roman"/>
      <w:b/>
      <w:i/>
      <w:sz w:val="24"/>
      <w:szCs w:val="20"/>
      <w:lang w:eastAsia="en-GB"/>
    </w:rPr>
  </w:style>
  <w:style w:type="character" w:customStyle="1" w:styleId="Heading7Char">
    <w:name w:val="Heading 7 Char"/>
    <w:basedOn w:val="DefaultParagraphFont"/>
    <w:link w:val="Heading7"/>
    <w:rsid w:val="00B07290"/>
    <w:rPr>
      <w:rFonts w:ascii="CG Times" w:eastAsia="Times New Roman" w:hAnsi="CG Times" w:cs="Times New Roman"/>
      <w:i/>
      <w:spacing w:val="-3"/>
      <w:sz w:val="24"/>
      <w:szCs w:val="20"/>
      <w:lang w:eastAsia="en-GB"/>
    </w:rPr>
  </w:style>
  <w:style w:type="character" w:customStyle="1" w:styleId="Heading8Char">
    <w:name w:val="Heading 8 Char"/>
    <w:basedOn w:val="DefaultParagraphFont"/>
    <w:link w:val="Heading8"/>
    <w:rsid w:val="00B07290"/>
    <w:rPr>
      <w:rFonts w:ascii="Times New Roman" w:eastAsia="Times New Roman" w:hAnsi="Times New Roman" w:cs="Times New Roman"/>
      <w:i/>
      <w:sz w:val="24"/>
      <w:szCs w:val="20"/>
      <w:lang w:eastAsia="en-GB"/>
    </w:rPr>
  </w:style>
  <w:style w:type="character" w:customStyle="1" w:styleId="Heading9Char">
    <w:name w:val="Heading 9 Char"/>
    <w:basedOn w:val="DefaultParagraphFont"/>
    <w:link w:val="Heading9"/>
    <w:rsid w:val="00B07290"/>
    <w:rPr>
      <w:rFonts w:ascii="Arial" w:eastAsia="Times New Roman" w:hAnsi="Arial" w:cs="Times New Roman"/>
      <w:b/>
      <w:spacing w:val="-3"/>
      <w:szCs w:val="20"/>
      <w:lang w:eastAsia="en-GB"/>
    </w:rPr>
  </w:style>
  <w:style w:type="character" w:styleId="Hyperlink">
    <w:name w:val="Hyperlink"/>
    <w:uiPriority w:val="99"/>
    <w:rsid w:val="00B07290"/>
    <w:rPr>
      <w:color w:val="0000FF"/>
      <w:u w:val="single"/>
    </w:rPr>
  </w:style>
  <w:style w:type="paragraph" w:styleId="Footer">
    <w:name w:val="footer"/>
    <w:basedOn w:val="Normal"/>
    <w:link w:val="FooterChar"/>
    <w:uiPriority w:val="99"/>
    <w:rsid w:val="00B0729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B07290"/>
    <w:rPr>
      <w:rFonts w:ascii="Times New Roman" w:eastAsia="Times New Roman" w:hAnsi="Times New Roman" w:cs="Times New Roman"/>
      <w:sz w:val="20"/>
      <w:szCs w:val="20"/>
      <w:lang w:eastAsia="en-GB"/>
    </w:rPr>
  </w:style>
  <w:style w:type="paragraph" w:styleId="Header">
    <w:name w:val="header"/>
    <w:basedOn w:val="Normal"/>
    <w:link w:val="HeaderChar"/>
    <w:uiPriority w:val="99"/>
    <w:rsid w:val="00B07290"/>
    <w:pPr>
      <w:tabs>
        <w:tab w:val="center" w:pos="4153"/>
        <w:tab w:val="right" w:pos="8306"/>
      </w:tabs>
    </w:pPr>
    <w:rPr>
      <w:rFonts w:ascii="CG Times" w:hAnsi="CG Times"/>
      <w:sz w:val="24"/>
    </w:rPr>
  </w:style>
  <w:style w:type="character" w:customStyle="1" w:styleId="HeaderChar">
    <w:name w:val="Header Char"/>
    <w:basedOn w:val="DefaultParagraphFont"/>
    <w:link w:val="Header"/>
    <w:uiPriority w:val="99"/>
    <w:rsid w:val="00B07290"/>
    <w:rPr>
      <w:rFonts w:ascii="CG Times" w:eastAsia="Times New Roman" w:hAnsi="CG Times" w:cs="Times New Roman"/>
      <w:sz w:val="24"/>
      <w:szCs w:val="20"/>
      <w:lang w:eastAsia="en-GB"/>
    </w:rPr>
  </w:style>
  <w:style w:type="table" w:styleId="TableGrid">
    <w:name w:val="Table Grid"/>
    <w:basedOn w:val="TableNormal"/>
    <w:uiPriority w:val="59"/>
    <w:rsid w:val="00B07290"/>
    <w:pPr>
      <w:spacing w:after="0" w:line="240" w:lineRule="auto"/>
    </w:pPr>
    <w:rPr>
      <w:rFonts w:ascii="Calibri" w:eastAsia="Calibri" w:hAnsi="Calibri"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07290"/>
    <w:pPr>
      <w:suppressAutoHyphens w:val="0"/>
    </w:pPr>
    <w:rPr>
      <w:rFonts w:ascii="Calibri" w:eastAsia="Calibri" w:hAnsi="Calibri"/>
      <w:sz w:val="20"/>
      <w:lang w:eastAsia="en-US"/>
    </w:rPr>
  </w:style>
  <w:style w:type="character" w:customStyle="1" w:styleId="FootnoteTextChar">
    <w:name w:val="Footnote Text Char"/>
    <w:basedOn w:val="DefaultParagraphFont"/>
    <w:link w:val="FootnoteText"/>
    <w:uiPriority w:val="99"/>
    <w:rsid w:val="00B07290"/>
    <w:rPr>
      <w:rFonts w:ascii="Calibri" w:eastAsia="Calibri" w:hAnsi="Calibri" w:cs="Times New Roman"/>
      <w:sz w:val="20"/>
      <w:szCs w:val="20"/>
    </w:rPr>
  </w:style>
  <w:style w:type="character" w:styleId="FootnoteReference">
    <w:name w:val="footnote reference"/>
    <w:uiPriority w:val="99"/>
    <w:unhideWhenUsed/>
    <w:rsid w:val="00B07290"/>
    <w:rPr>
      <w:vertAlign w:val="superscript"/>
    </w:rPr>
  </w:style>
  <w:style w:type="paragraph" w:styleId="ListParagraph">
    <w:name w:val="List Paragraph"/>
    <w:basedOn w:val="Normal"/>
    <w:uiPriority w:val="34"/>
    <w:qFormat/>
    <w:rsid w:val="00B07290"/>
    <w:pPr>
      <w:suppressAutoHyphens w:val="0"/>
      <w:spacing w:after="200" w:line="276" w:lineRule="auto"/>
      <w:ind w:left="720"/>
      <w:contextualSpacing/>
    </w:pPr>
    <w:rPr>
      <w:rFonts w:ascii="Calibri" w:eastAsia="Calibri" w:hAnsi="Calibri"/>
      <w:szCs w:val="22"/>
      <w:lang w:eastAsia="en-US"/>
    </w:rPr>
  </w:style>
  <w:style w:type="paragraph" w:styleId="NoSpacing">
    <w:name w:val="No Spacing"/>
    <w:uiPriority w:val="1"/>
    <w:qFormat/>
    <w:rsid w:val="00B07290"/>
    <w:pPr>
      <w:spacing w:after="0" w:line="240" w:lineRule="auto"/>
    </w:pPr>
  </w:style>
  <w:style w:type="paragraph" w:styleId="BalloonText">
    <w:name w:val="Balloon Text"/>
    <w:basedOn w:val="Normal"/>
    <w:link w:val="BalloonTextChar"/>
    <w:uiPriority w:val="99"/>
    <w:semiHidden/>
    <w:unhideWhenUsed/>
    <w:rsid w:val="00B07290"/>
    <w:rPr>
      <w:rFonts w:ascii="Tahoma" w:hAnsi="Tahoma" w:cs="Tahoma"/>
      <w:sz w:val="16"/>
      <w:szCs w:val="16"/>
    </w:rPr>
  </w:style>
  <w:style w:type="character" w:customStyle="1" w:styleId="BalloonTextChar">
    <w:name w:val="Balloon Text Char"/>
    <w:basedOn w:val="DefaultParagraphFont"/>
    <w:link w:val="BalloonText"/>
    <w:uiPriority w:val="99"/>
    <w:semiHidden/>
    <w:rsid w:val="00B07290"/>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B82006"/>
    <w:rPr>
      <w:sz w:val="16"/>
      <w:szCs w:val="16"/>
    </w:rPr>
  </w:style>
  <w:style w:type="paragraph" w:styleId="CommentText">
    <w:name w:val="annotation text"/>
    <w:basedOn w:val="Normal"/>
    <w:link w:val="CommentTextChar"/>
    <w:uiPriority w:val="99"/>
    <w:semiHidden/>
    <w:unhideWhenUsed/>
    <w:rsid w:val="00B82006"/>
    <w:pPr>
      <w:suppressAutoHyphens w:val="0"/>
      <w:spacing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B82006"/>
    <w:rPr>
      <w:sz w:val="20"/>
      <w:szCs w:val="20"/>
    </w:rPr>
  </w:style>
  <w:style w:type="paragraph" w:styleId="CommentSubject">
    <w:name w:val="annotation subject"/>
    <w:basedOn w:val="CommentText"/>
    <w:next w:val="CommentText"/>
    <w:link w:val="CommentSubjectChar"/>
    <w:uiPriority w:val="99"/>
    <w:semiHidden/>
    <w:unhideWhenUsed/>
    <w:rsid w:val="004C3571"/>
    <w:pPr>
      <w:suppressAutoHyphens/>
      <w:spacing w:after="0"/>
    </w:pPr>
    <w:rPr>
      <w:rFonts w:ascii="Arial" w:eastAsia="Times New Roman" w:hAnsi="Arial" w:cs="Times New Roman"/>
      <w:b/>
      <w:bCs/>
      <w:lang w:eastAsia="en-GB"/>
    </w:rPr>
  </w:style>
  <w:style w:type="character" w:customStyle="1" w:styleId="CommentSubjectChar">
    <w:name w:val="Comment Subject Char"/>
    <w:basedOn w:val="CommentTextChar"/>
    <w:link w:val="CommentSubject"/>
    <w:uiPriority w:val="99"/>
    <w:semiHidden/>
    <w:rsid w:val="004C3571"/>
    <w:rPr>
      <w:rFonts w:ascii="Arial" w:eastAsia="Times New Roman" w:hAnsi="Arial" w:cs="Times New Roman"/>
      <w:b/>
      <w:bCs/>
      <w:sz w:val="20"/>
      <w:szCs w:val="20"/>
      <w:lang w:eastAsia="en-GB"/>
    </w:rPr>
  </w:style>
  <w:style w:type="paragraph" w:customStyle="1" w:styleId="Default">
    <w:name w:val="Default"/>
    <w:rsid w:val="0095648E"/>
    <w:pPr>
      <w:autoSpaceDE w:val="0"/>
      <w:autoSpaceDN w:val="0"/>
      <w:adjustRightInd w:val="0"/>
      <w:spacing w:after="0" w:line="240" w:lineRule="auto"/>
    </w:pPr>
    <w:rPr>
      <w:rFonts w:ascii="Arial" w:hAnsi="Arial" w:cs="Arial"/>
      <w:color w:val="000000"/>
      <w:sz w:val="24"/>
      <w:szCs w:val="24"/>
    </w:rPr>
  </w:style>
  <w:style w:type="character" w:customStyle="1" w:styleId="WW8Num35z3">
    <w:name w:val="WW8Num35z3"/>
    <w:rsid w:val="00456F1B"/>
    <w:rPr>
      <w:rFonts w:ascii="Symbol" w:hAnsi="Symbol"/>
    </w:rPr>
  </w:style>
  <w:style w:type="paragraph" w:styleId="NormalWeb">
    <w:name w:val="Normal (Web)"/>
    <w:basedOn w:val="Normal"/>
    <w:uiPriority w:val="99"/>
    <w:semiHidden/>
    <w:unhideWhenUsed/>
    <w:rsid w:val="00291FB6"/>
    <w:pPr>
      <w:suppressAutoHyphens w:val="0"/>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D30DA4"/>
    <w:pPr>
      <w:suppressAutoHyphens w:val="0"/>
      <w:ind w:left="102"/>
    </w:pPr>
    <w:rPr>
      <w:rFonts w:eastAsiaTheme="minorHAnsi" w:cs="Arial"/>
      <w:color w:val="1F497D" w:themeColor="text2"/>
      <w:szCs w:val="22"/>
      <w:lang w:val="en-US" w:eastAsia="en-US"/>
    </w:rPr>
  </w:style>
  <w:style w:type="paragraph" w:styleId="BodyText">
    <w:name w:val="Body Text"/>
    <w:basedOn w:val="Normal"/>
    <w:link w:val="BodyTextChar"/>
    <w:uiPriority w:val="1"/>
    <w:unhideWhenUsed/>
    <w:qFormat/>
    <w:rsid w:val="002A3EA4"/>
    <w:pPr>
      <w:suppressAutoHyphens w:val="0"/>
      <w:ind w:left="102"/>
    </w:pPr>
    <w:rPr>
      <w:rFonts w:eastAsiaTheme="minorHAnsi" w:cs="Arial"/>
      <w:i/>
      <w:color w:val="1F497D" w:themeColor="text2"/>
      <w:szCs w:val="22"/>
      <w:lang w:val="en-US" w:eastAsia="en-US"/>
    </w:rPr>
  </w:style>
  <w:style w:type="character" w:customStyle="1" w:styleId="BodyTextChar">
    <w:name w:val="Body Text Char"/>
    <w:basedOn w:val="DefaultParagraphFont"/>
    <w:link w:val="BodyText"/>
    <w:uiPriority w:val="1"/>
    <w:rsid w:val="002A3EA4"/>
    <w:rPr>
      <w:rFonts w:ascii="Arial" w:hAnsi="Arial" w:cs="Arial"/>
      <w:i/>
      <w:color w:val="1F497D" w:themeColor="text2"/>
      <w:lang w:val="en-US"/>
    </w:rPr>
  </w:style>
  <w:style w:type="character" w:styleId="PlaceholderText">
    <w:name w:val="Placeholder Text"/>
    <w:basedOn w:val="DefaultParagraphFont"/>
    <w:uiPriority w:val="99"/>
    <w:semiHidden/>
    <w:rsid w:val="002A3EA4"/>
    <w:rPr>
      <w:color w:val="808080"/>
    </w:rPr>
  </w:style>
  <w:style w:type="paragraph" w:styleId="TOCHeading">
    <w:name w:val="TOC Heading"/>
    <w:basedOn w:val="Heading1"/>
    <w:next w:val="Normal"/>
    <w:uiPriority w:val="39"/>
    <w:unhideWhenUsed/>
    <w:qFormat/>
    <w:rsid w:val="00246EDB"/>
    <w:pPr>
      <w:keepLines/>
      <w:numPr>
        <w:numId w:val="0"/>
      </w:numPr>
      <w:tabs>
        <w:tab w:val="clear" w:pos="7920"/>
      </w:tabs>
      <w:suppressAutoHyphens w:val="0"/>
      <w:spacing w:before="240" w:line="259" w:lineRule="auto"/>
      <w:outlineLvl w:val="9"/>
    </w:pPr>
    <w:rPr>
      <w:rFonts w:asciiTheme="majorHAnsi" w:eastAsiaTheme="majorEastAsia" w:hAnsiTheme="majorHAnsi" w:cstheme="majorBidi"/>
      <w:color w:val="365F91" w:themeColor="accent1" w:themeShade="BF"/>
      <w:spacing w:val="0"/>
      <w:sz w:val="32"/>
      <w:szCs w:val="32"/>
      <w:lang w:val="en-US" w:eastAsia="en-US"/>
    </w:rPr>
  </w:style>
  <w:style w:type="paragraph" w:styleId="TOC1">
    <w:name w:val="toc 1"/>
    <w:basedOn w:val="Normal"/>
    <w:next w:val="Normal"/>
    <w:autoRedefine/>
    <w:uiPriority w:val="39"/>
    <w:unhideWhenUsed/>
    <w:rsid w:val="00246EDB"/>
    <w:pPr>
      <w:spacing w:after="100"/>
    </w:pPr>
  </w:style>
  <w:style w:type="paragraph" w:styleId="TOC2">
    <w:name w:val="toc 2"/>
    <w:basedOn w:val="Normal"/>
    <w:next w:val="Normal"/>
    <w:autoRedefine/>
    <w:uiPriority w:val="39"/>
    <w:unhideWhenUsed/>
    <w:rsid w:val="00246EDB"/>
    <w:pPr>
      <w:spacing w:after="100"/>
      <w:ind w:left="220"/>
    </w:pPr>
  </w:style>
  <w:style w:type="paragraph" w:styleId="TOC3">
    <w:name w:val="toc 3"/>
    <w:basedOn w:val="Normal"/>
    <w:next w:val="Normal"/>
    <w:autoRedefine/>
    <w:uiPriority w:val="39"/>
    <w:unhideWhenUsed/>
    <w:rsid w:val="00CD2190"/>
    <w:pPr>
      <w:spacing w:after="100"/>
      <w:ind w:left="440"/>
    </w:pPr>
  </w:style>
  <w:style w:type="paragraph" w:customStyle="1" w:styleId="Style1">
    <w:name w:val="Style1"/>
    <w:basedOn w:val="Heading2"/>
    <w:link w:val="Style1Char"/>
    <w:autoRedefine/>
    <w:qFormat/>
    <w:rsid w:val="002E1AAD"/>
    <w:pPr>
      <w:keepLines/>
      <w:numPr>
        <w:ilvl w:val="0"/>
        <w:numId w:val="0"/>
      </w:numPr>
      <w:tabs>
        <w:tab w:val="clear" w:pos="9540"/>
      </w:tabs>
      <w:suppressAutoHyphens w:val="0"/>
      <w:spacing w:line="276" w:lineRule="auto"/>
      <w:jc w:val="left"/>
    </w:pPr>
    <w:rPr>
      <w:rFonts w:eastAsia="Calibri"/>
      <w:color w:val="8064A2"/>
      <w:sz w:val="24"/>
      <w:szCs w:val="24"/>
    </w:rPr>
  </w:style>
  <w:style w:type="character" w:customStyle="1" w:styleId="Style1Char">
    <w:name w:val="Style1 Char"/>
    <w:basedOn w:val="Heading2Char"/>
    <w:link w:val="Style1"/>
    <w:rsid w:val="002E1AAD"/>
    <w:rPr>
      <w:rFonts w:ascii="Arial" w:eastAsia="Calibri" w:hAnsi="Arial" w:cs="Arial"/>
      <w:b/>
      <w:color w:val="8064A2"/>
      <w:spacing w:val="-3"/>
      <w:sz w:val="24"/>
      <w:szCs w:val="24"/>
      <w:lang w:eastAsia="en-GB"/>
    </w:rPr>
  </w:style>
  <w:style w:type="character" w:styleId="UnresolvedMention">
    <w:name w:val="Unresolved Mention"/>
    <w:basedOn w:val="DefaultParagraphFont"/>
    <w:uiPriority w:val="99"/>
    <w:semiHidden/>
    <w:unhideWhenUsed/>
    <w:rsid w:val="00553E09"/>
    <w:rPr>
      <w:color w:val="605E5C"/>
      <w:shd w:val="clear" w:color="auto" w:fill="E1DFDD"/>
    </w:rPr>
  </w:style>
  <w:style w:type="character" w:styleId="FollowedHyperlink">
    <w:name w:val="FollowedHyperlink"/>
    <w:basedOn w:val="DefaultParagraphFont"/>
    <w:uiPriority w:val="99"/>
    <w:semiHidden/>
    <w:unhideWhenUsed/>
    <w:rsid w:val="00AA45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6155">
      <w:bodyDiv w:val="1"/>
      <w:marLeft w:val="0"/>
      <w:marRight w:val="0"/>
      <w:marTop w:val="0"/>
      <w:marBottom w:val="0"/>
      <w:divBdr>
        <w:top w:val="none" w:sz="0" w:space="0" w:color="auto"/>
        <w:left w:val="none" w:sz="0" w:space="0" w:color="auto"/>
        <w:bottom w:val="none" w:sz="0" w:space="0" w:color="auto"/>
        <w:right w:val="none" w:sz="0" w:space="0" w:color="auto"/>
      </w:divBdr>
    </w:div>
    <w:div w:id="109008009">
      <w:bodyDiv w:val="1"/>
      <w:marLeft w:val="0"/>
      <w:marRight w:val="0"/>
      <w:marTop w:val="0"/>
      <w:marBottom w:val="0"/>
      <w:divBdr>
        <w:top w:val="none" w:sz="0" w:space="0" w:color="auto"/>
        <w:left w:val="none" w:sz="0" w:space="0" w:color="auto"/>
        <w:bottom w:val="none" w:sz="0" w:space="0" w:color="auto"/>
        <w:right w:val="none" w:sz="0" w:space="0" w:color="auto"/>
      </w:divBdr>
    </w:div>
    <w:div w:id="1228034816">
      <w:bodyDiv w:val="1"/>
      <w:marLeft w:val="0"/>
      <w:marRight w:val="0"/>
      <w:marTop w:val="0"/>
      <w:marBottom w:val="0"/>
      <w:divBdr>
        <w:top w:val="none" w:sz="0" w:space="0" w:color="auto"/>
        <w:left w:val="none" w:sz="0" w:space="0" w:color="auto"/>
        <w:bottom w:val="none" w:sz="0" w:space="0" w:color="auto"/>
        <w:right w:val="none" w:sz="0" w:space="0" w:color="auto"/>
      </w:divBdr>
    </w:div>
    <w:div w:id="1550604085">
      <w:bodyDiv w:val="1"/>
      <w:marLeft w:val="0"/>
      <w:marRight w:val="0"/>
      <w:marTop w:val="0"/>
      <w:marBottom w:val="0"/>
      <w:divBdr>
        <w:top w:val="none" w:sz="0" w:space="0" w:color="auto"/>
        <w:left w:val="none" w:sz="0" w:space="0" w:color="auto"/>
        <w:bottom w:val="none" w:sz="0" w:space="0" w:color="auto"/>
        <w:right w:val="none" w:sz="0" w:space="0" w:color="auto"/>
      </w:divBdr>
    </w:div>
    <w:div w:id="1777674945">
      <w:bodyDiv w:val="1"/>
      <w:marLeft w:val="0"/>
      <w:marRight w:val="0"/>
      <w:marTop w:val="0"/>
      <w:marBottom w:val="0"/>
      <w:divBdr>
        <w:top w:val="none" w:sz="0" w:space="0" w:color="auto"/>
        <w:left w:val="none" w:sz="0" w:space="0" w:color="auto"/>
        <w:bottom w:val="none" w:sz="0" w:space="0" w:color="auto"/>
        <w:right w:val="none" w:sz="0" w:space="0" w:color="auto"/>
      </w:divBdr>
    </w:div>
    <w:div w:id="20526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ac.uk/international/yourcountry/" TargetMode="External"/><Relationship Id="rId18" Type="http://schemas.openxmlformats.org/officeDocument/2006/relationships/hyperlink" Target="https://www.hope.ac.uk/gateway/students/libraryservices/academicskillsservice/" TargetMode="External"/><Relationship Id="rId26" Type="http://schemas.openxmlformats.org/officeDocument/2006/relationships/hyperlink" Target="https://www.hope.ac.uk/gateway/students/libraryservices/disabilitysupport/" TargetMode="External"/><Relationship Id="rId39" Type="http://schemas.openxmlformats.org/officeDocument/2006/relationships/footer" Target="footer1.xml"/><Relationship Id="rId21" Type="http://schemas.openxmlformats.org/officeDocument/2006/relationships/hyperlink" Target="https://www.hope.ac.uk/gateway/students/libraryservices/academicskillsservice/" TargetMode="External"/><Relationship Id="rId34" Type="http://schemas.openxmlformats.org/officeDocument/2006/relationships/hyperlink" Target="https://www.hope.ac.uk/media/gateway/studentgateway/supportandwellbeing/studentadministrationdocuments/Bachelors%20Degree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hope.ac.uk/gateway/students/libraryservices/" TargetMode="External"/><Relationship Id="rId29" Type="http://schemas.openxmlformats.org/officeDocument/2006/relationships/hyperlink" Target="https://www.hope.ac.uk/careers/graduatesandalumn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pe.ac.uk/undergraduate/undergraduatecourses/" TargetMode="External"/><Relationship Id="rId24" Type="http://schemas.openxmlformats.org/officeDocument/2006/relationships/hyperlink" Target="https://www.hope.ac.uk/gateway/students/libraryservices/referencinghelpandotherguides/" TargetMode="External"/><Relationship Id="rId32" Type="http://schemas.openxmlformats.org/officeDocument/2006/relationships/hyperlink" Target="https://www.hope.ac.uk/careers/servicesforemployers/" TargetMode="External"/><Relationship Id="rId37" Type="http://schemas.openxmlformats.org/officeDocument/2006/relationships/hyperlink" Target="https://www.hope.ac.uk/gateway/students/studentenrolmentandadministration/academicregulation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ope.ac.uk/media/gateway/staffgateway/learningandteachingdocuments/LTA%20strategy%20Approved%20Senate%20June%2023.pdf" TargetMode="External"/><Relationship Id="rId23" Type="http://schemas.openxmlformats.org/officeDocument/2006/relationships/hyperlink" Target="https://www.hope.ac.uk/gateway/students/libraryservices/borrowingresources/" TargetMode="External"/><Relationship Id="rId28" Type="http://schemas.openxmlformats.org/officeDocument/2006/relationships/hyperlink" Target="https://www.hope.ac.uk/careers/careersadvice/" TargetMode="External"/><Relationship Id="rId36" Type="http://schemas.openxmlformats.org/officeDocument/2006/relationships/hyperlink" Target="https://www.hope.ac.uk/gateway/students/studentenrolmentandadministration/studentpoliciesandprocedures/" TargetMode="External"/><Relationship Id="rId10" Type="http://schemas.openxmlformats.org/officeDocument/2006/relationships/hyperlink" Target="https://www.hope.ac.uk/undergraduate/undergraduatecourses/" TargetMode="External"/><Relationship Id="rId19" Type="http://schemas.openxmlformats.org/officeDocument/2006/relationships/hyperlink" Target="https://www.hope.ac.uk/gateway/students/studentlife/" TargetMode="External"/><Relationship Id="rId31" Type="http://schemas.openxmlformats.org/officeDocument/2006/relationships/hyperlink" Target="https://www.hope.ac.uk/careers/serviceandleadershipaward/" TargetMode="External"/><Relationship Id="rId4" Type="http://schemas.openxmlformats.org/officeDocument/2006/relationships/settings" Target="settings.xml"/><Relationship Id="rId9" Type="http://schemas.openxmlformats.org/officeDocument/2006/relationships/hyperlink" Target="https://www.qaa.ac.uk/docs/qaa/quality-code/the-frameworks-for-higher-education-qualifications-of-uk-degree-awarding-bodies-2024.pdf?sfvrsn=3562b281_11" TargetMode="External"/><Relationship Id="rId14" Type="http://schemas.openxmlformats.org/officeDocument/2006/relationships/hyperlink" Target="https://www.hope.ac.uk/englishlanguagerequirements/" TargetMode="External"/><Relationship Id="rId22" Type="http://schemas.openxmlformats.org/officeDocument/2006/relationships/hyperlink" Target="https://www.hope.ac.uk/gateway/students/libraryservices/findingresources/" TargetMode="External"/><Relationship Id="rId27" Type="http://schemas.openxmlformats.org/officeDocument/2006/relationships/hyperlink" Target="https://www.hope.ac.uk/careers/" TargetMode="External"/><Relationship Id="rId30" Type="http://schemas.openxmlformats.org/officeDocument/2006/relationships/hyperlink" Target="https://www.hope.ac.uk/careers/reachyourfullpotential/" TargetMode="External"/><Relationship Id="rId35" Type="http://schemas.openxmlformats.org/officeDocument/2006/relationships/hyperlink" Target="https://www.hope.ac.uk/media/gateway/studentgateway/supportandwellbeing/studentadministrationdocuments/Undergraduate%20Awards%20Continuation%20and%20Completion%20STUDENTS%20FROM%20OCTOBER%2024%20ONWARDS%20students.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hope.ac.uk/undergraduate/undergraduatecourses/" TargetMode="External"/><Relationship Id="rId17" Type="http://schemas.openxmlformats.org/officeDocument/2006/relationships/hyperlink" Target="https://www.hope.ac.uk/lifeathope/studentsupport/studentadviceservice/" TargetMode="External"/><Relationship Id="rId25" Type="http://schemas.openxmlformats.org/officeDocument/2006/relationships/hyperlink" Target="https://www.hope.ac.uk/gateway/students/libraryservices/archivesandspecialcollections/" TargetMode="External"/><Relationship Id="rId33" Type="http://schemas.openxmlformats.org/officeDocument/2006/relationships/hyperlink" Target="https://www.hope.ac.uk/gateway/students/studentenrolmentandadministration/academicregulations/" TargetMode="External"/><Relationship Id="rId38" Type="http://schemas.openxmlformats.org/officeDocument/2006/relationships/hyperlink" Target="https://www.hope.ac.uk/media/gateway/staffgateway/learningandteachingdocuments/LTA%20strategy%20Approved%20Senate%20June%202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qaa.ac.uk/docs/qaa/quality-code/the-frameworks-for-higher-education-qualifications-of-uk-degree-awarding-bodies-2024.pdf?sfvrsn=3562b281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CAD0D196-E673-4832-A553-F4B2B0AF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Ursula Boote</cp:lastModifiedBy>
  <cp:revision>6</cp:revision>
  <dcterms:created xsi:type="dcterms:W3CDTF">2025-07-25T14:01:00Z</dcterms:created>
  <dcterms:modified xsi:type="dcterms:W3CDTF">2025-09-25T14:25:00Z</dcterms:modified>
</cp:coreProperties>
</file>